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778" w:rsidRDefault="009D62C0" w:rsidP="006338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19495" cy="8414306"/>
            <wp:effectExtent l="0" t="0" r="0" b="0"/>
            <wp:docPr id="2" name="Рисунок 2" descr="C:\Users\USER\Pictures\2024-10-15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2024-10-15\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414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5778" w:rsidRDefault="00075778" w:rsidP="006338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75778" w:rsidRDefault="00075778" w:rsidP="006338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75778" w:rsidRDefault="00075778" w:rsidP="006338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62DA2" w:rsidRPr="00C82A63" w:rsidRDefault="00462DA2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A63">
        <w:rPr>
          <w:rFonts w:ascii="Times New Roman" w:hAnsi="Times New Roman" w:cs="Times New Roman"/>
          <w:b/>
          <w:sz w:val="24"/>
          <w:szCs w:val="24"/>
        </w:rPr>
        <w:lastRenderedPageBreak/>
        <w:t>П</w:t>
      </w:r>
      <w:r w:rsidR="00E14CC5">
        <w:rPr>
          <w:rFonts w:ascii="Times New Roman" w:hAnsi="Times New Roman" w:cs="Times New Roman"/>
          <w:b/>
          <w:sz w:val="24"/>
          <w:szCs w:val="24"/>
        </w:rPr>
        <w:t>ОЯСНИТЕЛЬНАЯ</w:t>
      </w:r>
      <w:bookmarkStart w:id="0" w:name="_GoBack"/>
      <w:bookmarkEnd w:id="0"/>
      <w:r w:rsidR="00E14CC5">
        <w:rPr>
          <w:rFonts w:ascii="Times New Roman" w:hAnsi="Times New Roman" w:cs="Times New Roman"/>
          <w:b/>
          <w:sz w:val="24"/>
          <w:szCs w:val="24"/>
        </w:rPr>
        <w:t xml:space="preserve"> ЗАПИСКА</w:t>
      </w:r>
    </w:p>
    <w:p w:rsidR="00C0152F" w:rsidRPr="00186BA6" w:rsidRDefault="00C82A63" w:rsidP="00462DA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86BA6">
        <w:rPr>
          <w:rFonts w:ascii="Times New Roman" w:hAnsi="Times New Roman" w:cs="Times New Roman"/>
          <w:sz w:val="24"/>
          <w:szCs w:val="24"/>
        </w:rPr>
        <w:t>Рабочая п</w:t>
      </w:r>
      <w:r w:rsidR="00462DA2" w:rsidRPr="00186BA6">
        <w:rPr>
          <w:rFonts w:ascii="Times New Roman" w:hAnsi="Times New Roman" w:cs="Times New Roman"/>
          <w:sz w:val="24"/>
          <w:szCs w:val="24"/>
        </w:rPr>
        <w:t>рограмма курса внеурочной деятельности для 1 - 4 классов «Функциональная грамотность» разработана в соответствии с требованиями Федерального государственного образовательного стандарта начального общего образования, требования</w:t>
      </w:r>
      <w:r w:rsidRPr="00186BA6">
        <w:rPr>
          <w:rFonts w:ascii="Times New Roman" w:hAnsi="Times New Roman" w:cs="Times New Roman"/>
          <w:sz w:val="24"/>
          <w:szCs w:val="24"/>
        </w:rPr>
        <w:t>ми</w:t>
      </w:r>
      <w:r w:rsidR="00462DA2" w:rsidRPr="00186BA6">
        <w:rPr>
          <w:rFonts w:ascii="Times New Roman" w:hAnsi="Times New Roman" w:cs="Times New Roman"/>
          <w:sz w:val="24"/>
          <w:szCs w:val="24"/>
        </w:rPr>
        <w:t xml:space="preserve"> к основной образовательной программе начального общего образования.</w:t>
      </w:r>
    </w:p>
    <w:p w:rsidR="00462DA2" w:rsidRPr="00186BA6" w:rsidRDefault="00003518" w:rsidP="00462DA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86BA6">
        <w:rPr>
          <w:rFonts w:ascii="Times New Roman" w:hAnsi="Times New Roman" w:cs="Times New Roman"/>
          <w:sz w:val="24"/>
          <w:szCs w:val="24"/>
        </w:rPr>
        <w:t>Рабочая п</w:t>
      </w:r>
      <w:r w:rsidR="005E0753" w:rsidRPr="00186BA6">
        <w:rPr>
          <w:rFonts w:ascii="Times New Roman" w:hAnsi="Times New Roman" w:cs="Times New Roman"/>
          <w:sz w:val="24"/>
          <w:szCs w:val="24"/>
        </w:rPr>
        <w:t>рограмма</w:t>
      </w:r>
      <w:r w:rsidR="00387604">
        <w:rPr>
          <w:rFonts w:ascii="Times New Roman" w:hAnsi="Times New Roman" w:cs="Times New Roman"/>
          <w:sz w:val="24"/>
          <w:szCs w:val="24"/>
        </w:rPr>
        <w:t xml:space="preserve"> </w:t>
      </w:r>
      <w:r w:rsidR="005E0753" w:rsidRPr="00186BA6">
        <w:rPr>
          <w:rFonts w:ascii="Times New Roman" w:hAnsi="Times New Roman" w:cs="Times New Roman"/>
          <w:sz w:val="24"/>
          <w:szCs w:val="24"/>
        </w:rPr>
        <w:t>составлена на основе авторского курса программ «Функциональная грамотность»</w:t>
      </w:r>
      <w:r w:rsidR="00C0152F" w:rsidRPr="00186BA6">
        <w:rPr>
          <w:rFonts w:ascii="Times New Roman" w:hAnsi="Times New Roman" w:cs="Times New Roman"/>
          <w:sz w:val="24"/>
          <w:szCs w:val="24"/>
        </w:rPr>
        <w:t xml:space="preserve"> для 1-4 классов</w:t>
      </w:r>
      <w:r w:rsidR="00387604">
        <w:rPr>
          <w:rFonts w:ascii="Times New Roman" w:hAnsi="Times New Roman" w:cs="Times New Roman"/>
          <w:sz w:val="24"/>
          <w:szCs w:val="24"/>
        </w:rPr>
        <w:t xml:space="preserve"> </w:t>
      </w:r>
      <w:r w:rsidR="00C0152F" w:rsidRPr="00186BA6">
        <w:rPr>
          <w:rFonts w:ascii="Times New Roman" w:hAnsi="Times New Roman" w:cs="Times New Roman"/>
          <w:sz w:val="24"/>
          <w:szCs w:val="24"/>
        </w:rPr>
        <w:t xml:space="preserve">(авторы-составители М.В. Буряк, С.А. Шейкина). </w:t>
      </w:r>
    </w:p>
    <w:p w:rsidR="00462DA2" w:rsidRPr="00186BA6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86BA6">
        <w:rPr>
          <w:rFonts w:ascii="Times New Roman" w:hAnsi="Times New Roman" w:cs="Times New Roman"/>
          <w:sz w:val="24"/>
          <w:szCs w:val="24"/>
        </w:rPr>
        <w:t xml:space="preserve">Программа «Функциональная грамотность» учитывает возрастные, </w:t>
      </w:r>
      <w:proofErr w:type="spellStart"/>
      <w:r w:rsidRPr="00186BA6"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 w:rsidRPr="00186BA6">
        <w:rPr>
          <w:rFonts w:ascii="Times New Roman" w:hAnsi="Times New Roman" w:cs="Times New Roman"/>
          <w:sz w:val="24"/>
          <w:szCs w:val="24"/>
        </w:rPr>
        <w:t xml:space="preserve"> и психологические особенности младшего школьника. </w:t>
      </w:r>
    </w:p>
    <w:p w:rsidR="00462DA2" w:rsidRPr="00186BA6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86BA6">
        <w:rPr>
          <w:rFonts w:ascii="Times New Roman" w:hAnsi="Times New Roman" w:cs="Times New Roman"/>
          <w:sz w:val="24"/>
          <w:szCs w:val="24"/>
        </w:rPr>
        <w:t xml:space="preserve">Цель программы: создание условий для развития функциональной грамотности. </w:t>
      </w:r>
    </w:p>
    <w:p w:rsidR="00462DA2" w:rsidRPr="00186BA6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86BA6">
        <w:rPr>
          <w:rFonts w:ascii="Times New Roman" w:hAnsi="Times New Roman" w:cs="Times New Roman"/>
          <w:sz w:val="24"/>
          <w:szCs w:val="24"/>
        </w:rPr>
        <w:t>Программа разбита на четыре блока: «Читательская грамотность», «Математическая грамотность», «Финансовая грамотность» и «Естественно-научная грамотность».</w:t>
      </w:r>
    </w:p>
    <w:p w:rsidR="00462DA2" w:rsidRPr="00186BA6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86BA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Целью</w:t>
      </w:r>
      <w:r w:rsidRPr="00186BA6">
        <w:rPr>
          <w:rFonts w:ascii="Times New Roman" w:hAnsi="Times New Roman" w:cs="Times New Roman"/>
          <w:sz w:val="24"/>
          <w:szCs w:val="24"/>
        </w:rPr>
        <w:t xml:space="preserve"> изучения блока </w:t>
      </w:r>
      <w:r w:rsidRPr="00186BA6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«Читательская грамотность»</w:t>
      </w:r>
      <w:r w:rsidRPr="00186BA6">
        <w:rPr>
          <w:rFonts w:ascii="Times New Roman" w:hAnsi="Times New Roman" w:cs="Times New Roman"/>
          <w:sz w:val="24"/>
          <w:szCs w:val="24"/>
        </w:rPr>
        <w:t xml:space="preserve"> является развитие способности учащихся к осмыслению письменных текстов и рефлексией на них, использования их содержания для достижения собственных целей, развития знаний и возможностей для активного участия в жизни общества. Оценивается не техника чтения и буквальное понимание текста, а понимание и рефлексия на текст, использование прочитанного для осуществления жизненных целей. </w:t>
      </w:r>
    </w:p>
    <w:p w:rsidR="00462DA2" w:rsidRPr="00186BA6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86BA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Целью </w:t>
      </w:r>
      <w:r w:rsidRPr="00186BA6">
        <w:rPr>
          <w:rFonts w:ascii="Times New Roman" w:hAnsi="Times New Roman" w:cs="Times New Roman"/>
          <w:sz w:val="24"/>
          <w:szCs w:val="24"/>
        </w:rPr>
        <w:t xml:space="preserve">изучения блока </w:t>
      </w:r>
      <w:r w:rsidRPr="00186BA6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«Математическая грамотность»</w:t>
      </w:r>
      <w:r w:rsidRPr="00186BA6">
        <w:rPr>
          <w:rFonts w:ascii="Times New Roman" w:hAnsi="Times New Roman" w:cs="Times New Roman"/>
          <w:sz w:val="24"/>
          <w:szCs w:val="24"/>
        </w:rPr>
        <w:t xml:space="preserve"> 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 </w:t>
      </w:r>
    </w:p>
    <w:p w:rsidR="00462DA2" w:rsidRPr="00186BA6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86BA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Целью</w:t>
      </w:r>
      <w:r w:rsidRPr="00186BA6">
        <w:rPr>
          <w:rFonts w:ascii="Times New Roman" w:hAnsi="Times New Roman" w:cs="Times New Roman"/>
          <w:sz w:val="24"/>
          <w:szCs w:val="24"/>
        </w:rPr>
        <w:t xml:space="preserve"> изучения блока </w:t>
      </w:r>
      <w:r w:rsidRPr="00186BA6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«Финансовая грамотность»</w:t>
      </w:r>
      <w:r w:rsidRPr="00186BA6">
        <w:rPr>
          <w:rFonts w:ascii="Times New Roman" w:hAnsi="Times New Roman" w:cs="Times New Roman"/>
          <w:sz w:val="24"/>
          <w:szCs w:val="24"/>
        </w:rPr>
        <w:t xml:space="preserve"> является развитие экономического образа мышления, воспитание ответственности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 </w:t>
      </w:r>
    </w:p>
    <w:p w:rsidR="00462DA2" w:rsidRPr="00186BA6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86BA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Целью</w:t>
      </w:r>
      <w:r w:rsidRPr="00186BA6">
        <w:rPr>
          <w:rFonts w:ascii="Times New Roman" w:hAnsi="Times New Roman" w:cs="Times New Roman"/>
          <w:sz w:val="24"/>
          <w:szCs w:val="24"/>
        </w:rPr>
        <w:t xml:space="preserve"> изучения блока </w:t>
      </w:r>
      <w:r w:rsidRPr="00186BA6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«Естественно-научная грамотность»</w:t>
      </w:r>
      <w:r w:rsidRPr="00186BA6">
        <w:rPr>
          <w:rFonts w:ascii="Times New Roman" w:hAnsi="Times New Roman" w:cs="Times New Roman"/>
          <w:sz w:val="24"/>
          <w:szCs w:val="24"/>
        </w:rPr>
        <w:t xml:space="preserve"> является формирование у обучающихся способности использовать естественно-научные знания для выделения в реальных ситуациях проблем, которые могут быть исследованы и решены с помощью научных методов, для получения выводов, основанных на наблюдениях и экспериментах. Эти выводы необходимы для понимания окружающего мира, тех изменений, которые вносит в него деятельность человека, и для принятия соответствующих решений. </w:t>
      </w:r>
    </w:p>
    <w:p w:rsidR="00B47B45" w:rsidRPr="00186BA6" w:rsidRDefault="00B47B45" w:rsidP="0000351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6BA6">
        <w:rPr>
          <w:rFonts w:ascii="Times New Roman" w:hAnsi="Times New Roman" w:cs="Times New Roman"/>
          <w:sz w:val="24"/>
          <w:szCs w:val="24"/>
        </w:rPr>
        <w:t>Для повышения мотивации изучения курса и с учетом возрастных особенностей для занятий используются сюжеты художественных и научно-познавательных текстов</w:t>
      </w:r>
      <w:r w:rsidR="00003518" w:rsidRPr="00186BA6">
        <w:rPr>
          <w:rFonts w:ascii="Times New Roman" w:hAnsi="Times New Roman" w:cs="Times New Roman"/>
          <w:sz w:val="24"/>
          <w:szCs w:val="24"/>
        </w:rPr>
        <w:t>.</w:t>
      </w:r>
    </w:p>
    <w:p w:rsidR="00186BA6" w:rsidRDefault="00186BA6" w:rsidP="0000351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14CC5" w:rsidRPr="00186BA6" w:rsidRDefault="00462DA2" w:rsidP="0000351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86BA6">
        <w:rPr>
          <w:rFonts w:ascii="Times New Roman" w:hAnsi="Times New Roman" w:cs="Times New Roman"/>
          <w:sz w:val="24"/>
          <w:szCs w:val="24"/>
        </w:rPr>
        <w:t>Программа курса внеурочной деятельности «Функциональная грамотность» рассчитана</w:t>
      </w:r>
      <w:r w:rsidR="000A4C2F" w:rsidRPr="00186BA6">
        <w:rPr>
          <w:rFonts w:ascii="Times New Roman" w:hAnsi="Times New Roman" w:cs="Times New Roman"/>
          <w:sz w:val="24"/>
          <w:szCs w:val="24"/>
        </w:rPr>
        <w:t xml:space="preserve"> на 135 часов и предполагает проведение 1 занятия в неделю. </w:t>
      </w:r>
    </w:p>
    <w:p w:rsidR="00770A12" w:rsidRPr="00186BA6" w:rsidRDefault="000A4C2F" w:rsidP="000A4C2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86BA6">
        <w:rPr>
          <w:rFonts w:ascii="Times New Roman" w:hAnsi="Times New Roman" w:cs="Times New Roman"/>
          <w:sz w:val="24"/>
          <w:szCs w:val="24"/>
        </w:rPr>
        <w:t xml:space="preserve">Срок реализации 4 года (1-4 класс): </w:t>
      </w:r>
    </w:p>
    <w:p w:rsidR="00770A12" w:rsidRPr="00186BA6" w:rsidRDefault="000A4C2F" w:rsidP="00770A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6BA6">
        <w:rPr>
          <w:rFonts w:ascii="Times New Roman" w:hAnsi="Times New Roman" w:cs="Times New Roman"/>
          <w:sz w:val="24"/>
          <w:szCs w:val="24"/>
        </w:rPr>
        <w:t xml:space="preserve">1 класс – 33 часа </w:t>
      </w:r>
    </w:p>
    <w:p w:rsidR="00770A12" w:rsidRPr="00186BA6" w:rsidRDefault="000A4C2F" w:rsidP="00770A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6BA6">
        <w:rPr>
          <w:rFonts w:ascii="Times New Roman" w:hAnsi="Times New Roman" w:cs="Times New Roman"/>
          <w:sz w:val="24"/>
          <w:szCs w:val="24"/>
        </w:rPr>
        <w:t xml:space="preserve">2 класс – 34 часа </w:t>
      </w:r>
    </w:p>
    <w:p w:rsidR="00770A12" w:rsidRPr="00186BA6" w:rsidRDefault="000A4C2F" w:rsidP="00770A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6BA6">
        <w:rPr>
          <w:rFonts w:ascii="Times New Roman" w:hAnsi="Times New Roman" w:cs="Times New Roman"/>
          <w:sz w:val="24"/>
          <w:szCs w:val="24"/>
        </w:rPr>
        <w:t xml:space="preserve">3 класс – 34 часа </w:t>
      </w:r>
    </w:p>
    <w:p w:rsidR="00770A12" w:rsidRPr="00186BA6" w:rsidRDefault="000A4C2F" w:rsidP="00770A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6BA6">
        <w:rPr>
          <w:rFonts w:ascii="Times New Roman" w:hAnsi="Times New Roman" w:cs="Times New Roman"/>
          <w:sz w:val="24"/>
          <w:szCs w:val="24"/>
        </w:rPr>
        <w:t xml:space="preserve">4 класс – 34 часа </w:t>
      </w:r>
    </w:p>
    <w:p w:rsidR="00186BA6" w:rsidRDefault="00186BA6" w:rsidP="00C82A6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70A12" w:rsidRPr="00186BA6" w:rsidRDefault="00770A12" w:rsidP="00C82A6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6BA6">
        <w:rPr>
          <w:rFonts w:ascii="Times New Roman" w:hAnsi="Times New Roman" w:cs="Times New Roman"/>
          <w:sz w:val="24"/>
          <w:szCs w:val="24"/>
        </w:rPr>
        <w:t>Формы организации занятий:</w:t>
      </w:r>
    </w:p>
    <w:p w:rsidR="00770A12" w:rsidRPr="00186BA6" w:rsidRDefault="00770A12" w:rsidP="00770A12">
      <w:pPr>
        <w:numPr>
          <w:ilvl w:val="0"/>
          <w:numId w:val="2"/>
        </w:numPr>
        <w:shd w:val="clear" w:color="auto" w:fill="FFFFFF"/>
        <w:spacing w:after="0"/>
        <w:ind w:left="284" w:right="450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Библиотечные уроки;</w:t>
      </w:r>
    </w:p>
    <w:p w:rsidR="00770A12" w:rsidRPr="00186BA6" w:rsidRDefault="00455A6D" w:rsidP="00770A12">
      <w:pPr>
        <w:numPr>
          <w:ilvl w:val="0"/>
          <w:numId w:val="2"/>
        </w:numPr>
        <w:shd w:val="clear" w:color="auto" w:fill="FFFFFF"/>
        <w:spacing w:after="0"/>
        <w:ind w:left="284" w:right="450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Деловые беседы</w:t>
      </w:r>
      <w:r w:rsidR="00770A12" w:rsidRPr="00186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70A12" w:rsidRPr="00186BA6" w:rsidRDefault="00C82A63" w:rsidP="00770A12">
      <w:pPr>
        <w:numPr>
          <w:ilvl w:val="0"/>
          <w:numId w:val="2"/>
        </w:numPr>
        <w:shd w:val="clear" w:color="auto" w:fill="FFFFFF"/>
        <w:spacing w:after="0"/>
        <w:ind w:left="284" w:right="450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Мини-исследования, наблюдения и опыты</w:t>
      </w:r>
      <w:r w:rsidR="00770A12" w:rsidRPr="00186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03467" w:rsidRPr="00186BA6" w:rsidRDefault="00455A6D" w:rsidP="00455A6D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right="450" w:hanging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</w:t>
      </w:r>
      <w:r w:rsidR="00C82A63" w:rsidRPr="00186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кумы</w:t>
      </w:r>
    </w:p>
    <w:p w:rsidR="005849E5" w:rsidRPr="00186BA6" w:rsidRDefault="005849E5" w:rsidP="00E14CC5">
      <w:pPr>
        <w:shd w:val="clear" w:color="auto" w:fill="FFFFFF"/>
        <w:spacing w:after="0" w:line="240" w:lineRule="auto"/>
        <w:ind w:left="720" w:righ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0A12" w:rsidRPr="00186BA6" w:rsidRDefault="00770A12" w:rsidP="00CC5348">
      <w:pPr>
        <w:shd w:val="clear" w:color="auto" w:fill="FFFFFF"/>
        <w:spacing w:after="0"/>
        <w:ind w:right="45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BA6">
        <w:rPr>
          <w:rFonts w:ascii="Times New Roman" w:hAnsi="Times New Roman" w:cs="Times New Roman"/>
          <w:sz w:val="24"/>
          <w:szCs w:val="24"/>
        </w:rPr>
        <w:t xml:space="preserve">Учебный процесс </w:t>
      </w:r>
      <w:r w:rsidR="00C82A63" w:rsidRPr="00186BA6">
        <w:rPr>
          <w:rFonts w:ascii="Times New Roman" w:hAnsi="Times New Roman" w:cs="Times New Roman"/>
          <w:sz w:val="24"/>
          <w:szCs w:val="24"/>
        </w:rPr>
        <w:t>об</w:t>
      </w:r>
      <w:r w:rsidRPr="00186BA6">
        <w:rPr>
          <w:rFonts w:ascii="Times New Roman" w:hAnsi="Times New Roman" w:cs="Times New Roman"/>
          <w:sz w:val="24"/>
          <w:szCs w:val="24"/>
        </w:rPr>
        <w:t>уча</w:t>
      </w:r>
      <w:r w:rsidR="00C82A63" w:rsidRPr="00186BA6">
        <w:rPr>
          <w:rFonts w:ascii="Times New Roman" w:hAnsi="Times New Roman" w:cs="Times New Roman"/>
          <w:sz w:val="24"/>
          <w:szCs w:val="24"/>
        </w:rPr>
        <w:t>ю</w:t>
      </w:r>
      <w:r w:rsidRPr="00186BA6">
        <w:rPr>
          <w:rFonts w:ascii="Times New Roman" w:hAnsi="Times New Roman" w:cs="Times New Roman"/>
          <w:sz w:val="24"/>
          <w:szCs w:val="24"/>
        </w:rPr>
        <w:t>щихся с ограниченными возможностями здоровья осуществляется на основе адаптированных общеобразовательных программ начального общего образования при одновременном сохранении коррекционной направленности педагогического процесса, которая реализуется через допустимые изменения в структурировании содержания, специфические методы, приемы работы.</w:t>
      </w:r>
    </w:p>
    <w:p w:rsidR="00CC5348" w:rsidRPr="00186BA6" w:rsidRDefault="00CC5348" w:rsidP="00C82A63">
      <w:pPr>
        <w:spacing w:after="0"/>
        <w:ind w:right="527"/>
        <w:jc w:val="both"/>
        <w:rPr>
          <w:rFonts w:ascii="Times New Roman" w:hAnsi="Times New Roman" w:cs="Times New Roman"/>
          <w:sz w:val="24"/>
          <w:szCs w:val="24"/>
        </w:rPr>
      </w:pPr>
    </w:p>
    <w:p w:rsidR="00CC5348" w:rsidRPr="00C82A63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67637" w:rsidRPr="00C82A63" w:rsidRDefault="00E67637" w:rsidP="00E67637">
      <w:pPr>
        <w:spacing w:line="25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C82A63">
        <w:rPr>
          <w:rFonts w:ascii="Times New Roman" w:hAnsi="Times New Roman" w:cs="Times New Roman"/>
          <w:b/>
          <w:smallCaps/>
          <w:sz w:val="24"/>
          <w:szCs w:val="24"/>
        </w:rPr>
        <w:t>С</w:t>
      </w:r>
      <w:r w:rsidR="00C277A8">
        <w:rPr>
          <w:rFonts w:ascii="Times New Roman" w:hAnsi="Times New Roman" w:cs="Times New Roman"/>
          <w:b/>
          <w:smallCaps/>
          <w:sz w:val="24"/>
          <w:szCs w:val="24"/>
        </w:rPr>
        <w:t>ОДЕРЖАНИЕ ПРОГРАММЫ</w:t>
      </w:r>
    </w:p>
    <w:p w:rsidR="00E67637" w:rsidRPr="00C82A63" w:rsidRDefault="001C68B8" w:rsidP="00E67637">
      <w:pPr>
        <w:spacing w:line="25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C82A63">
        <w:rPr>
          <w:rFonts w:ascii="Times New Roman" w:hAnsi="Times New Roman" w:cs="Times New Roman"/>
          <w:b/>
          <w:smallCaps/>
          <w:sz w:val="24"/>
          <w:szCs w:val="24"/>
        </w:rPr>
        <w:t>1 класс</w:t>
      </w:r>
    </w:p>
    <w:p w:rsidR="00E67637" w:rsidRPr="00C82A63" w:rsidRDefault="00E67637" w:rsidP="00E67637">
      <w:pPr>
        <w:spacing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4CC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Читательская грамотност</w:t>
      </w:r>
      <w:proofErr w:type="gramStart"/>
      <w:r w:rsidRPr="00E14CC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ь</w:t>
      </w:r>
      <w:r w:rsidR="00D305F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D305F8">
        <w:rPr>
          <w:rFonts w:ascii="Times New Roman" w:hAnsi="Times New Roman" w:cs="Times New Roman"/>
          <w:sz w:val="24"/>
          <w:szCs w:val="24"/>
        </w:rPr>
        <w:t>занятия 1-8):</w:t>
      </w:r>
      <w:r w:rsidRPr="00C82A63">
        <w:rPr>
          <w:rFonts w:ascii="Times New Roman" w:hAnsi="Times New Roman" w:cs="Times New Roman"/>
          <w:sz w:val="24"/>
          <w:szCs w:val="24"/>
        </w:rPr>
        <w:t xml:space="preserve"> анализ текстов авторских и русских народных сказок, составление характеристики героев прочитанных произведений, деление текстов на части, составление картинного плана, ответы по содержанию прочитанных произведений, эмоциональная и личностная оценка прочитанного.</w:t>
      </w:r>
    </w:p>
    <w:p w:rsidR="00E67637" w:rsidRPr="00C82A63" w:rsidRDefault="00E67637" w:rsidP="00E67637">
      <w:pPr>
        <w:spacing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4CC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Математическая грамотност</w:t>
      </w:r>
      <w:proofErr w:type="gramStart"/>
      <w:r w:rsidRPr="00E14CC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ь</w:t>
      </w:r>
      <w:r w:rsidR="00D305F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D305F8">
        <w:rPr>
          <w:rFonts w:ascii="Times New Roman" w:hAnsi="Times New Roman" w:cs="Times New Roman"/>
          <w:sz w:val="24"/>
          <w:szCs w:val="24"/>
        </w:rPr>
        <w:t xml:space="preserve">занятия 9-16): </w:t>
      </w:r>
      <w:r w:rsidRPr="00C82A63">
        <w:rPr>
          <w:rFonts w:ascii="Times New Roman" w:hAnsi="Times New Roman" w:cs="Times New Roman"/>
          <w:sz w:val="24"/>
          <w:szCs w:val="24"/>
        </w:rPr>
        <w:t>счет предметов в пределах 10, составление числовых выражений и нахождение их значений, состав чисел первого и второго десятка, задание на нахождение суммы; задачи на нахождение части числа, задачи на увеличение и уменьшение числа на несколько единиц, чтение и заполнение таблиц, круговых диаграмм, ложные и истинные высказывания.</w:t>
      </w:r>
    </w:p>
    <w:p w:rsidR="00E67637" w:rsidRPr="00C82A63" w:rsidRDefault="00E67637" w:rsidP="00E67637">
      <w:pPr>
        <w:spacing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4CC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Финансовая грамотност</w:t>
      </w:r>
      <w:proofErr w:type="gramStart"/>
      <w:r w:rsidRPr="00E14CC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ь</w:t>
      </w:r>
      <w:r w:rsidR="00D305F8" w:rsidRPr="00D305F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D305F8" w:rsidRPr="00D305F8">
        <w:rPr>
          <w:rFonts w:ascii="Times New Roman" w:hAnsi="Times New Roman" w:cs="Times New Roman"/>
          <w:sz w:val="24"/>
          <w:szCs w:val="24"/>
        </w:rPr>
        <w:t>занятия 17-24):</w:t>
      </w:r>
      <w:r w:rsidRPr="00C82A63">
        <w:rPr>
          <w:rFonts w:ascii="Times New Roman" w:hAnsi="Times New Roman" w:cs="Times New Roman"/>
          <w:sz w:val="24"/>
          <w:szCs w:val="24"/>
        </w:rPr>
        <w:t>деньги, финансы, покупка, товар, обмен, бартер, услуги платные и бесплатные, доход, прибыль, банк, реклама, цена, количество, стоимость.</w:t>
      </w:r>
    </w:p>
    <w:p w:rsidR="00E67637" w:rsidRPr="00C82A63" w:rsidRDefault="00E67637" w:rsidP="00E67637">
      <w:pPr>
        <w:spacing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4CC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Естественно-научная грамотност</w:t>
      </w:r>
      <w:proofErr w:type="gramStart"/>
      <w:r w:rsidRPr="00E14CC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ь</w:t>
      </w:r>
      <w:r w:rsidR="00D305F8" w:rsidRPr="00D305F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D305F8">
        <w:rPr>
          <w:rFonts w:ascii="Times New Roman" w:hAnsi="Times New Roman" w:cs="Times New Roman"/>
          <w:sz w:val="24"/>
          <w:szCs w:val="24"/>
        </w:rPr>
        <w:t>занятия 25-33):</w:t>
      </w:r>
      <w:r w:rsidRPr="00C82A63">
        <w:rPr>
          <w:rFonts w:ascii="Times New Roman" w:hAnsi="Times New Roman" w:cs="Times New Roman"/>
          <w:sz w:val="24"/>
          <w:szCs w:val="24"/>
        </w:rPr>
        <w:t xml:space="preserve"> наблюдения и простейшие эксперименты с яблоком, воздушным шариком, зеркалом и апельсином; воздух и его свойства, соль и её свойства, вода и её свойства, три состояния воды, плавучесть предметов, отражение.</w:t>
      </w:r>
    </w:p>
    <w:p w:rsidR="00E67637" w:rsidRDefault="00B47B45" w:rsidP="00E67637">
      <w:pPr>
        <w:spacing w:line="250" w:lineRule="auto"/>
        <w:contextualSpacing/>
        <w:jc w:val="center"/>
        <w:rPr>
          <w:rFonts w:ascii="Times New Roman" w:hAnsi="Times New Roman" w:cs="Times New Roman"/>
          <w:b/>
          <w:bCs/>
          <w:iCs/>
          <w:smallCaps/>
        </w:rPr>
      </w:pPr>
      <w:r w:rsidRPr="00B47B45">
        <w:rPr>
          <w:rFonts w:ascii="Times New Roman" w:hAnsi="Times New Roman" w:cs="Times New Roman"/>
          <w:b/>
          <w:bCs/>
          <w:iCs/>
          <w:smallCaps/>
        </w:rPr>
        <w:t>2 КЛАСС</w:t>
      </w:r>
    </w:p>
    <w:p w:rsidR="00B47B45" w:rsidRPr="00B47B45" w:rsidRDefault="00B47B45" w:rsidP="00B47B45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4CC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Читательская грамотность</w:t>
      </w:r>
      <w:r w:rsidRPr="00B47B45">
        <w:rPr>
          <w:rFonts w:ascii="Times New Roman" w:hAnsi="Times New Roman" w:cs="Times New Roman"/>
          <w:sz w:val="24"/>
          <w:szCs w:val="24"/>
        </w:rPr>
        <w:t xml:space="preserve"> (1, 5, 9, 13, 17, 21, 25, 29 занятия): понятия «художественный» и «научно-познавательный»; жанровое сходство и различия художественных и научно-познавательных текстов; составление характеристики героев прочитанных произведений; деление текстов на части, составление плана; ответы по содержанию прочитанных произведений, эмоциональная и личностная оценка прочитанного;</w:t>
      </w:r>
    </w:p>
    <w:p w:rsidR="00B47B45" w:rsidRPr="00B47B45" w:rsidRDefault="00B47B45" w:rsidP="00B47B45">
      <w:pPr>
        <w:spacing w:line="240" w:lineRule="auto"/>
        <w:ind w:firstLine="540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E14CC5">
        <w:rPr>
          <w:rFonts w:ascii="Times New Roman" w:hAnsi="Times New Roman" w:cs="Times New Roman"/>
          <w:b/>
          <w:bCs/>
          <w:i/>
          <w:iCs/>
          <w:spacing w:val="4"/>
          <w:sz w:val="24"/>
          <w:szCs w:val="24"/>
        </w:rPr>
        <w:t>Математическая грамотность</w:t>
      </w:r>
      <w:r w:rsidRPr="00B47B45">
        <w:rPr>
          <w:rFonts w:ascii="Times New Roman" w:hAnsi="Times New Roman" w:cs="Times New Roman"/>
          <w:spacing w:val="4"/>
          <w:sz w:val="24"/>
          <w:szCs w:val="24"/>
        </w:rPr>
        <w:t xml:space="preserve"> (2, 6, 10, 14, 18, 22, 26, 30 занятия): нахождение значений математических выражений в пределах 100, составление числовых выражений и нахождение их значений. Состав чисел первого и второго десятка, задание на нахождение суммы; задачи на нахождение части числа, задачи на увеличение и уменьшение числа на несколько единиц, чтение и заполнение таблиц, столбчатых диаграмм, календарь, логические задачи, ложные и истинные высказывания, построение геометрических фигур, нахождение длины ломаной, диаметр окружности, периметр треугольника.</w:t>
      </w:r>
    </w:p>
    <w:p w:rsidR="00B47B45" w:rsidRPr="00B47B45" w:rsidRDefault="00B47B45" w:rsidP="00B47B45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4CC5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Финансовая грамотность</w:t>
      </w:r>
      <w:r w:rsidRPr="00B47B45">
        <w:rPr>
          <w:rFonts w:ascii="Times New Roman" w:hAnsi="Times New Roman" w:cs="Times New Roman"/>
          <w:sz w:val="24"/>
          <w:szCs w:val="24"/>
        </w:rPr>
        <w:t xml:space="preserve"> (3, 7, 11, 15, 19, 23, 27, 31 занятия): деньги, аверс и реверс монеты, кредиты, вклады, банковская карта, правила безопасного использования банковских карт, фальшивые и повреждённые деньги, средства защиты российских банкнот, валюта.</w:t>
      </w:r>
    </w:p>
    <w:p w:rsidR="00B47B45" w:rsidRPr="00B47B45" w:rsidRDefault="00B47B45" w:rsidP="00B47B45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4CC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Естественно-научная грамотность</w:t>
      </w:r>
      <w:r w:rsidRPr="00B47B45">
        <w:rPr>
          <w:rFonts w:ascii="Times New Roman" w:hAnsi="Times New Roman" w:cs="Times New Roman"/>
          <w:sz w:val="24"/>
          <w:szCs w:val="24"/>
        </w:rPr>
        <w:t xml:space="preserve"> (4, 8, 12, 16, 20, 24, 28, 32 занятия): наблюдения и простейшие эксперименты с яблоком, овощами, мёдом, лесной землей, песком, глиной. Состав почвы, перегной. Состав и свойства древесины. Названия овощей, выделение среди овощей корнеплодов. Названия частей растений, виды корней, свойства корней. Представление о позвоночных животных.</w:t>
      </w:r>
    </w:p>
    <w:p w:rsidR="00B47B45" w:rsidRPr="00B47B45" w:rsidRDefault="00B47B45" w:rsidP="00E67637">
      <w:pPr>
        <w:spacing w:line="250" w:lineRule="auto"/>
        <w:contextualSpacing/>
        <w:jc w:val="center"/>
        <w:rPr>
          <w:rFonts w:ascii="Times New Roman" w:hAnsi="Times New Roman" w:cs="Times New Roman"/>
          <w:b/>
          <w:bCs/>
          <w:iCs/>
          <w:smallCaps/>
        </w:rPr>
      </w:pPr>
    </w:p>
    <w:p w:rsidR="00E67637" w:rsidRDefault="00E14CC5" w:rsidP="00E67637">
      <w:pPr>
        <w:spacing w:line="250" w:lineRule="auto"/>
        <w:contextualSpacing/>
        <w:jc w:val="center"/>
        <w:rPr>
          <w:rFonts w:ascii="Times New Roman" w:hAnsi="Times New Roman" w:cs="Times New Roman"/>
          <w:b/>
          <w:bCs/>
          <w:iCs/>
          <w:smallCap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mallCaps/>
          <w:sz w:val="24"/>
          <w:szCs w:val="24"/>
        </w:rPr>
        <w:t>3 КЛАСС</w:t>
      </w:r>
    </w:p>
    <w:p w:rsidR="00E14CC5" w:rsidRPr="00E14CC5" w:rsidRDefault="00E14CC5" w:rsidP="00E14CC5">
      <w:pPr>
        <w:spacing w:line="235" w:lineRule="auto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14CC5">
        <w:rPr>
          <w:rFonts w:ascii="Times New Roman" w:hAnsi="Times New Roman" w:cs="Times New Roman"/>
          <w:b/>
          <w:bCs/>
          <w:i/>
          <w:sz w:val="24"/>
          <w:szCs w:val="24"/>
        </w:rPr>
        <w:t>Читательская грамотность</w:t>
      </w:r>
      <w:r w:rsidRPr="00E14CC5">
        <w:rPr>
          <w:rFonts w:ascii="Times New Roman" w:hAnsi="Times New Roman" w:cs="Times New Roman"/>
          <w:sz w:val="24"/>
          <w:szCs w:val="24"/>
        </w:rPr>
        <w:t xml:space="preserve"> (1, 3, 5, 7, 9, 11, 13, 15 занятия): научно-познавательные тексты; основная мысль текста, тема текста, деление текста на части, составление плана текста; ответы на вопросы по содержанию прочитанного текста, лексическое значение слов; личностная оценка прочитанного.</w:t>
      </w:r>
    </w:p>
    <w:p w:rsidR="00E14CC5" w:rsidRPr="00E14CC5" w:rsidRDefault="00E14CC5" w:rsidP="00E14CC5">
      <w:pPr>
        <w:spacing w:line="235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4CC5">
        <w:rPr>
          <w:rFonts w:ascii="Times New Roman" w:hAnsi="Times New Roman" w:cs="Times New Roman"/>
          <w:b/>
          <w:bCs/>
          <w:i/>
          <w:sz w:val="24"/>
          <w:szCs w:val="24"/>
        </w:rPr>
        <w:t>Естественно-научная грамотность</w:t>
      </w:r>
      <w:r w:rsidRPr="00E14CC5">
        <w:rPr>
          <w:rFonts w:ascii="Times New Roman" w:hAnsi="Times New Roman" w:cs="Times New Roman"/>
          <w:sz w:val="24"/>
          <w:szCs w:val="24"/>
        </w:rPr>
        <w:t xml:space="preserve"> (2, 4, 6, 8, 10, 12, 14 занятия)</w:t>
      </w:r>
      <w:proofErr w:type="gramStart"/>
      <w:r w:rsidRPr="00E14CC5">
        <w:rPr>
          <w:rFonts w:ascii="Times New Roman" w:hAnsi="Times New Roman" w:cs="Times New Roman"/>
          <w:sz w:val="24"/>
          <w:szCs w:val="24"/>
        </w:rPr>
        <w:t>:о</w:t>
      </w:r>
      <w:proofErr w:type="gramEnd"/>
      <w:r w:rsidRPr="00E14CC5">
        <w:rPr>
          <w:rFonts w:ascii="Times New Roman" w:hAnsi="Times New Roman" w:cs="Times New Roman"/>
          <w:sz w:val="24"/>
          <w:szCs w:val="24"/>
        </w:rPr>
        <w:t xml:space="preserve">собенности жизнедеятельности дождевых червей: кальций и его роль в организме </w:t>
      </w:r>
      <w:proofErr w:type="spellStart"/>
      <w:r w:rsidRPr="00E14CC5">
        <w:rPr>
          <w:rFonts w:ascii="Times New Roman" w:hAnsi="Times New Roman" w:cs="Times New Roman"/>
          <w:sz w:val="24"/>
          <w:szCs w:val="24"/>
        </w:rPr>
        <w:t>человека,дрожжи</w:t>
      </w:r>
      <w:proofErr w:type="spellEnd"/>
      <w:r w:rsidRPr="00E14CC5">
        <w:rPr>
          <w:rFonts w:ascii="Times New Roman" w:hAnsi="Times New Roman" w:cs="Times New Roman"/>
          <w:sz w:val="24"/>
          <w:szCs w:val="24"/>
        </w:rPr>
        <w:t>, виды облаков, свойства мела, свойства мыла, восковые свечи, магнит и его свойства.</w:t>
      </w:r>
    </w:p>
    <w:p w:rsidR="00E14CC5" w:rsidRPr="00E14CC5" w:rsidRDefault="00E14CC5" w:rsidP="00E14CC5">
      <w:pPr>
        <w:spacing w:line="235" w:lineRule="auto"/>
        <w:ind w:firstLine="540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proofErr w:type="gramStart"/>
      <w:r w:rsidRPr="00E14CC5">
        <w:rPr>
          <w:rFonts w:ascii="Times New Roman" w:hAnsi="Times New Roman" w:cs="Times New Roman"/>
          <w:b/>
          <w:bCs/>
          <w:i/>
          <w:sz w:val="24"/>
          <w:szCs w:val="24"/>
        </w:rPr>
        <w:t>Финансовая грамотность</w:t>
      </w:r>
      <w:r w:rsidRPr="00E14CC5">
        <w:rPr>
          <w:rFonts w:ascii="Times New Roman" w:hAnsi="Times New Roman" w:cs="Times New Roman"/>
          <w:sz w:val="24"/>
          <w:szCs w:val="24"/>
        </w:rPr>
        <w:t>(18, 20, 22, 24, 26, 28, 30, 32 занятия): бюджет, уровни государственного бюджета, семейный бюджет, заработная плата, пенсия, дополнительные доходы (выигрыш, клад, пособия).</w:t>
      </w:r>
      <w:proofErr w:type="gramEnd"/>
      <w:r w:rsidRPr="00E14CC5">
        <w:rPr>
          <w:rFonts w:ascii="Times New Roman" w:hAnsi="Times New Roman" w:cs="Times New Roman"/>
          <w:sz w:val="24"/>
          <w:szCs w:val="24"/>
        </w:rPr>
        <w:t xml:space="preserve"> Обязательные, желаемые и непредвиденные расходы. Налоги. Экономия семейного бюджета.</w:t>
      </w:r>
    </w:p>
    <w:p w:rsidR="00E14CC5" w:rsidRDefault="00E14CC5" w:rsidP="00E14CC5">
      <w:pPr>
        <w:spacing w:line="235" w:lineRule="auto"/>
        <w:ind w:firstLine="540"/>
        <w:jc w:val="both"/>
        <w:rPr>
          <w:rFonts w:ascii="Times New Roman" w:hAnsi="Times New Roman" w:cs="Times New Roman"/>
        </w:rPr>
      </w:pPr>
      <w:r w:rsidRPr="00E14CC5">
        <w:rPr>
          <w:rFonts w:ascii="Times New Roman" w:hAnsi="Times New Roman" w:cs="Times New Roman"/>
          <w:b/>
          <w:bCs/>
          <w:i/>
          <w:sz w:val="24"/>
          <w:szCs w:val="24"/>
        </w:rPr>
        <w:t>Математическая грамотность</w:t>
      </w:r>
      <w:r w:rsidRPr="00E14CC5">
        <w:rPr>
          <w:rFonts w:ascii="Times New Roman" w:hAnsi="Times New Roman" w:cs="Times New Roman"/>
          <w:sz w:val="24"/>
          <w:szCs w:val="24"/>
        </w:rPr>
        <w:t>(19, 21, 23, 25, 27, 29, 31, 33 занятия): нахождение значений математических выражений в пределах 100000, составление числовых выражений и нахождение их значений, задачи на нахождение суммы; задачи на нахождение части числа, задачи на увеличение и уменьшение числа на несколько единиц, решение задачи с тройкой величин «цена, количество, стоимость», чтение и заполнение таблиц, столбчатых и круговых диаграмм, работа с графиками</w:t>
      </w:r>
      <w:r w:rsidRPr="00CB36AC">
        <w:rPr>
          <w:rFonts w:ascii="Times New Roman" w:hAnsi="Times New Roman" w:cs="Times New Roman"/>
        </w:rPr>
        <w:t>.</w:t>
      </w:r>
    </w:p>
    <w:p w:rsidR="00E14CC5" w:rsidRDefault="00D305F8" w:rsidP="00D305F8">
      <w:pPr>
        <w:spacing w:line="235" w:lineRule="auto"/>
        <w:ind w:firstLine="540"/>
        <w:jc w:val="center"/>
        <w:rPr>
          <w:rFonts w:ascii="Times New Roman" w:hAnsi="Times New Roman" w:cs="Times New Roman"/>
          <w:b/>
          <w:bCs/>
        </w:rPr>
      </w:pPr>
      <w:r w:rsidRPr="00D305F8">
        <w:rPr>
          <w:rFonts w:ascii="Times New Roman" w:hAnsi="Times New Roman" w:cs="Times New Roman"/>
          <w:b/>
          <w:bCs/>
        </w:rPr>
        <w:t>4 КЛАСС</w:t>
      </w:r>
    </w:p>
    <w:p w:rsidR="00D305F8" w:rsidRPr="00D305F8" w:rsidRDefault="00D305F8" w:rsidP="00D305F8">
      <w:pPr>
        <w:spacing w:line="235" w:lineRule="auto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305F8">
        <w:rPr>
          <w:rFonts w:ascii="Times New Roman" w:hAnsi="Times New Roman" w:cs="Times New Roman"/>
          <w:b/>
          <w:bCs/>
          <w:i/>
          <w:sz w:val="24"/>
          <w:szCs w:val="24"/>
        </w:rPr>
        <w:t>Читательская грамотность</w:t>
      </w:r>
      <w:r w:rsidRPr="00D305F8">
        <w:rPr>
          <w:rFonts w:ascii="Times New Roman" w:hAnsi="Times New Roman" w:cs="Times New Roman"/>
          <w:sz w:val="24"/>
          <w:szCs w:val="24"/>
        </w:rPr>
        <w:t xml:space="preserve"> (занятия 1-8): научно-познавательные тексты; основная мысль текста, тема текста, деление текста на части, составление плана текста; ответы на вопросы по содержанию прочитанного текста, лексическое значение слов; личностная оценка прочитанного.</w:t>
      </w:r>
    </w:p>
    <w:p w:rsidR="00D305F8" w:rsidRPr="00D305F8" w:rsidRDefault="00D305F8" w:rsidP="00D305F8">
      <w:pPr>
        <w:spacing w:line="235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05F8">
        <w:rPr>
          <w:rFonts w:ascii="Times New Roman" w:hAnsi="Times New Roman" w:cs="Times New Roman"/>
          <w:b/>
          <w:bCs/>
          <w:i/>
          <w:sz w:val="24"/>
          <w:szCs w:val="24"/>
        </w:rPr>
        <w:t>Естественно-научная грамотность</w:t>
      </w:r>
      <w:r w:rsidRPr="00D305F8">
        <w:rPr>
          <w:rFonts w:ascii="Times New Roman" w:hAnsi="Times New Roman" w:cs="Times New Roman"/>
          <w:sz w:val="24"/>
          <w:szCs w:val="24"/>
        </w:rPr>
        <w:t xml:space="preserve"> (занятия 9-16): томат, болгарский перец, картофель, баклажаны, лук, капуста, горох, грибы. Работа с понятиями: многолетнее / однолетнее растение, части растений, условия и способы размножения, строение плодов, сроки посадки, возможности использования человеком. </w:t>
      </w:r>
    </w:p>
    <w:p w:rsidR="00D305F8" w:rsidRPr="00D305F8" w:rsidRDefault="00D305F8" w:rsidP="00D305F8">
      <w:pPr>
        <w:spacing w:line="235" w:lineRule="auto"/>
        <w:ind w:firstLine="540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D305F8">
        <w:rPr>
          <w:rFonts w:ascii="Times New Roman" w:hAnsi="Times New Roman" w:cs="Times New Roman"/>
          <w:b/>
          <w:bCs/>
          <w:i/>
          <w:sz w:val="24"/>
          <w:szCs w:val="24"/>
        </w:rPr>
        <w:t>Финансовая грамотност</w:t>
      </w:r>
      <w:proofErr w:type="gramStart"/>
      <w:r w:rsidRPr="00D305F8">
        <w:rPr>
          <w:rFonts w:ascii="Times New Roman" w:hAnsi="Times New Roman" w:cs="Times New Roman"/>
          <w:b/>
          <w:bCs/>
          <w:i/>
          <w:sz w:val="24"/>
          <w:szCs w:val="24"/>
        </w:rPr>
        <w:t>ь</w:t>
      </w:r>
      <w:r w:rsidRPr="00D305F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D305F8">
        <w:rPr>
          <w:rFonts w:ascii="Times New Roman" w:hAnsi="Times New Roman" w:cs="Times New Roman"/>
          <w:sz w:val="24"/>
          <w:szCs w:val="24"/>
        </w:rPr>
        <w:t xml:space="preserve">занятия 18-25): потребительская корзина, состав потребительской корзины, прожиточный минимум, минимальный размер оплаты труда, страхование и его виды, распродажа, акция, скидка, бонусы, </w:t>
      </w:r>
      <w:proofErr w:type="spellStart"/>
      <w:r w:rsidRPr="00D305F8">
        <w:rPr>
          <w:rFonts w:ascii="Times New Roman" w:hAnsi="Times New Roman" w:cs="Times New Roman"/>
          <w:sz w:val="24"/>
          <w:szCs w:val="24"/>
        </w:rPr>
        <w:t>кешбэк</w:t>
      </w:r>
      <w:proofErr w:type="spellEnd"/>
      <w:r w:rsidRPr="00D305F8">
        <w:rPr>
          <w:rFonts w:ascii="Times New Roman" w:hAnsi="Times New Roman" w:cs="Times New Roman"/>
          <w:sz w:val="24"/>
          <w:szCs w:val="24"/>
        </w:rPr>
        <w:t>, страховые риски, благотворительность, благотворитель, благотворительный фонд.</w:t>
      </w:r>
    </w:p>
    <w:p w:rsidR="00E14CC5" w:rsidRPr="00186BA6" w:rsidRDefault="00D305F8" w:rsidP="00186BA6">
      <w:pPr>
        <w:spacing w:line="235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05F8">
        <w:rPr>
          <w:rFonts w:ascii="Times New Roman" w:hAnsi="Times New Roman" w:cs="Times New Roman"/>
          <w:b/>
          <w:bCs/>
          <w:i/>
          <w:sz w:val="24"/>
          <w:szCs w:val="24"/>
        </w:rPr>
        <w:t>Математическая грамотност</w:t>
      </w:r>
      <w:proofErr w:type="gramStart"/>
      <w:r w:rsidRPr="00D305F8">
        <w:rPr>
          <w:rFonts w:ascii="Times New Roman" w:hAnsi="Times New Roman" w:cs="Times New Roman"/>
          <w:b/>
          <w:bCs/>
          <w:i/>
          <w:sz w:val="24"/>
          <w:szCs w:val="24"/>
        </w:rPr>
        <w:t>ь</w:t>
      </w:r>
      <w:r w:rsidRPr="00D305F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D305F8">
        <w:rPr>
          <w:rFonts w:ascii="Times New Roman" w:hAnsi="Times New Roman" w:cs="Times New Roman"/>
          <w:sz w:val="24"/>
          <w:szCs w:val="24"/>
        </w:rPr>
        <w:t>занятия 26-33):нахождение значений математических выражений в пределах 100000, составление числовых выражений и нахождение их значений, задачи на нахождение суммы; задачи с тройкой величин «цена, количество, стоимость», сравнение различных вариантов покупок; нахождение размера скидки на товар, нахождение цены товара со скидкой; чтение и заполнение таблиц, столбчатых и круговых диаграмм, работа с графиками, умение пользоваться калькулятором.</w:t>
      </w:r>
    </w:p>
    <w:p w:rsidR="00E67637" w:rsidRPr="00C82A63" w:rsidRDefault="00C277A8" w:rsidP="00E67637">
      <w:pPr>
        <w:spacing w:line="250" w:lineRule="auto"/>
        <w:contextualSpacing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mallCaps/>
          <w:sz w:val="24"/>
          <w:szCs w:val="24"/>
        </w:rPr>
        <w:lastRenderedPageBreak/>
        <w:t>ПЛАНИРУЕМЫЕ РЕЗУЛЬТАТЫ ОСВОЕНИЯ КУРСА</w:t>
      </w:r>
    </w:p>
    <w:p w:rsidR="00E67637" w:rsidRPr="00807800" w:rsidRDefault="00E67637" w:rsidP="00807800">
      <w:pPr>
        <w:spacing w:after="0" w:line="25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7800">
        <w:rPr>
          <w:rFonts w:ascii="Times New Roman" w:hAnsi="Times New Roman" w:cs="Times New Roman"/>
          <w:sz w:val="24"/>
          <w:szCs w:val="24"/>
        </w:rPr>
        <w:t xml:space="preserve">Программа обеспечивает достижение </w:t>
      </w:r>
      <w:r w:rsidR="00807800">
        <w:rPr>
          <w:rFonts w:ascii="Times New Roman" w:hAnsi="Times New Roman" w:cs="Times New Roman"/>
          <w:sz w:val="24"/>
          <w:szCs w:val="24"/>
        </w:rPr>
        <w:t>обучающимися</w:t>
      </w:r>
      <w:r w:rsidRPr="00807800">
        <w:rPr>
          <w:rFonts w:ascii="Times New Roman" w:hAnsi="Times New Roman" w:cs="Times New Roman"/>
          <w:sz w:val="24"/>
          <w:szCs w:val="24"/>
        </w:rPr>
        <w:t xml:space="preserve"> следующих личностных, </w:t>
      </w:r>
      <w:proofErr w:type="spellStart"/>
      <w:r w:rsidRPr="00807800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807800">
        <w:rPr>
          <w:rFonts w:ascii="Times New Roman" w:hAnsi="Times New Roman" w:cs="Times New Roman"/>
          <w:sz w:val="24"/>
          <w:szCs w:val="24"/>
        </w:rPr>
        <w:t xml:space="preserve"> результатов.</w:t>
      </w:r>
    </w:p>
    <w:p w:rsidR="00E67637" w:rsidRPr="00807800" w:rsidRDefault="00E67637" w:rsidP="00807800">
      <w:pPr>
        <w:spacing w:after="0"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77A8">
        <w:rPr>
          <w:rFonts w:ascii="Times New Roman" w:hAnsi="Times New Roman" w:cs="Times New Roman"/>
          <w:b/>
          <w:bCs/>
          <w:i/>
          <w:sz w:val="28"/>
          <w:szCs w:val="28"/>
        </w:rPr>
        <w:t>Личностные</w:t>
      </w:r>
      <w:r w:rsidR="0094176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807800">
        <w:rPr>
          <w:rFonts w:ascii="Times New Roman" w:hAnsi="Times New Roman" w:cs="Times New Roman"/>
          <w:bCs/>
          <w:sz w:val="24"/>
          <w:szCs w:val="24"/>
        </w:rPr>
        <w:t>результаты</w:t>
      </w:r>
      <w:r w:rsidRPr="00807800">
        <w:rPr>
          <w:rFonts w:ascii="Times New Roman" w:hAnsi="Times New Roman" w:cs="Times New Roman"/>
          <w:sz w:val="24"/>
          <w:szCs w:val="24"/>
        </w:rPr>
        <w:t xml:space="preserve"> изучения курса:</w:t>
      </w:r>
    </w:p>
    <w:p w:rsidR="00E67637" w:rsidRPr="00807800" w:rsidRDefault="00E67637" w:rsidP="00807800">
      <w:pPr>
        <w:spacing w:after="0"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7800">
        <w:rPr>
          <w:rFonts w:ascii="Times New Roman" w:hAnsi="Times New Roman" w:cs="Times New Roman"/>
          <w:sz w:val="24"/>
          <w:szCs w:val="24"/>
        </w:rPr>
        <w:t xml:space="preserve">– осознавать себя как члена семьи, общества и государства: участие в обсуждении финансовых проблем семьи, принятие решений о семейном бюджете; </w:t>
      </w:r>
    </w:p>
    <w:p w:rsidR="00E67637" w:rsidRPr="00807800" w:rsidRDefault="00E67637" w:rsidP="00807800">
      <w:pPr>
        <w:spacing w:after="0"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7800">
        <w:rPr>
          <w:rFonts w:ascii="Times New Roman" w:hAnsi="Times New Roman" w:cs="Times New Roman"/>
          <w:sz w:val="24"/>
          <w:szCs w:val="24"/>
        </w:rPr>
        <w:t xml:space="preserve">– 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 </w:t>
      </w:r>
    </w:p>
    <w:p w:rsidR="00E67637" w:rsidRPr="00807800" w:rsidRDefault="00E67637" w:rsidP="00807800">
      <w:pPr>
        <w:spacing w:after="0"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7800">
        <w:rPr>
          <w:rFonts w:ascii="Times New Roman" w:hAnsi="Times New Roman" w:cs="Times New Roman"/>
          <w:sz w:val="24"/>
          <w:szCs w:val="24"/>
        </w:rPr>
        <w:t>–  осознавать личную ответственность за свои поступки;</w:t>
      </w:r>
    </w:p>
    <w:p w:rsidR="00E67637" w:rsidRDefault="00E67637" w:rsidP="00807800">
      <w:pPr>
        <w:spacing w:after="0"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7800">
        <w:rPr>
          <w:rFonts w:ascii="Times New Roman" w:hAnsi="Times New Roman" w:cs="Times New Roman"/>
          <w:sz w:val="24"/>
          <w:szCs w:val="24"/>
        </w:rPr>
        <w:t xml:space="preserve">– уметь сотрудничать со взрослыми и сверстниками в разных игровых и реальных ситуациях. </w:t>
      </w:r>
    </w:p>
    <w:p w:rsidR="00143E31" w:rsidRPr="00143E31" w:rsidRDefault="00143E31" w:rsidP="00143E31">
      <w:pPr>
        <w:pStyle w:val="ae"/>
        <w:spacing w:before="0" w:beforeAutospacing="0" w:after="0" w:afterAutospacing="0"/>
        <w:ind w:firstLine="227"/>
        <w:jc w:val="both"/>
        <w:rPr>
          <w:color w:val="000000"/>
        </w:rPr>
      </w:pPr>
      <w:r>
        <w:rPr>
          <w:b/>
          <w:bCs/>
          <w:color w:val="000000"/>
        </w:rPr>
        <w:t xml:space="preserve"> Личностные результаты </w:t>
      </w:r>
      <w:r w:rsidRPr="00143E31">
        <w:rPr>
          <w:color w:val="000000"/>
        </w:rPr>
        <w:t>изучения курса «Ф</w:t>
      </w:r>
      <w:r>
        <w:rPr>
          <w:color w:val="000000"/>
        </w:rPr>
        <w:t>ункциональная грамотность</w:t>
      </w:r>
      <w:r w:rsidRPr="00143E31">
        <w:rPr>
          <w:color w:val="000000"/>
        </w:rPr>
        <w:t xml:space="preserve">» </w:t>
      </w:r>
      <w:r>
        <w:rPr>
          <w:color w:val="000000"/>
        </w:rPr>
        <w:t xml:space="preserve">также связаны с реализацией рабочей программы воспитания, </w:t>
      </w:r>
      <w:r w:rsidRPr="00143E31">
        <w:rPr>
          <w:color w:val="000000"/>
        </w:rPr>
        <w:t>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143E31" w:rsidRPr="00143E31" w:rsidRDefault="00143E31" w:rsidP="00143E31">
      <w:pPr>
        <w:pStyle w:val="ae"/>
        <w:spacing w:before="0" w:beforeAutospacing="0" w:after="0" w:afterAutospacing="0"/>
        <w:ind w:firstLine="227"/>
        <w:jc w:val="both"/>
        <w:rPr>
          <w:color w:val="000000"/>
        </w:rPr>
      </w:pPr>
      <w:r w:rsidRPr="00143E31">
        <w:rPr>
          <w:b/>
          <w:bCs/>
          <w:color w:val="000000"/>
        </w:rPr>
        <w:t>Гражданско-патриотического воспитания:</w:t>
      </w:r>
    </w:p>
    <w:p w:rsidR="00143E31" w:rsidRPr="00143E31" w:rsidRDefault="00143E31" w:rsidP="00143E31">
      <w:pPr>
        <w:numPr>
          <w:ilvl w:val="0"/>
          <w:numId w:val="9"/>
        </w:numPr>
        <w:spacing w:after="0" w:line="240" w:lineRule="auto"/>
        <w:ind w:left="947"/>
        <w:rPr>
          <w:rFonts w:ascii="Times New Roman" w:hAnsi="Times New Roman" w:cs="Times New Roman"/>
          <w:color w:val="000000"/>
          <w:sz w:val="24"/>
          <w:szCs w:val="24"/>
        </w:rPr>
      </w:pPr>
      <w:r w:rsidRPr="00143E31">
        <w:rPr>
          <w:rFonts w:ascii="Times New Roman" w:hAnsi="Times New Roman" w:cs="Times New Roman"/>
          <w:sz w:val="24"/>
          <w:szCs w:val="24"/>
        </w:rPr>
        <w:t>становление ценностного отношения к своей Родине — России; понимание особой роли многонациональной России в современном мире; </w:t>
      </w:r>
    </w:p>
    <w:p w:rsidR="00143E31" w:rsidRPr="00143E31" w:rsidRDefault="00143E31" w:rsidP="00143E31">
      <w:pPr>
        <w:numPr>
          <w:ilvl w:val="0"/>
          <w:numId w:val="9"/>
        </w:numPr>
        <w:spacing w:after="0" w:line="240" w:lineRule="auto"/>
        <w:ind w:left="947"/>
        <w:rPr>
          <w:rFonts w:ascii="Times New Roman" w:hAnsi="Times New Roman" w:cs="Times New Roman"/>
          <w:sz w:val="24"/>
          <w:szCs w:val="24"/>
        </w:rPr>
      </w:pPr>
      <w:r w:rsidRPr="00143E31">
        <w:rPr>
          <w:rFonts w:ascii="Times New Roman" w:hAnsi="Times New Roman" w:cs="Times New Roman"/>
          <w:sz w:val="24"/>
          <w:szCs w:val="24"/>
        </w:rPr>
        <w:t>осознание своей этнокультурной и российской гражданской идентичности, принадлежности к российскому народу, к своей национальной общности; </w:t>
      </w:r>
    </w:p>
    <w:p w:rsidR="00143E31" w:rsidRPr="00143E31" w:rsidRDefault="00143E31" w:rsidP="00143E31">
      <w:pPr>
        <w:numPr>
          <w:ilvl w:val="0"/>
          <w:numId w:val="9"/>
        </w:numPr>
        <w:spacing w:after="0" w:line="240" w:lineRule="auto"/>
        <w:ind w:left="947"/>
        <w:rPr>
          <w:rFonts w:ascii="Times New Roman" w:hAnsi="Times New Roman" w:cs="Times New Roman"/>
          <w:sz w:val="24"/>
          <w:szCs w:val="24"/>
        </w:rPr>
      </w:pPr>
      <w:r w:rsidRPr="00143E31">
        <w:rPr>
          <w:rFonts w:ascii="Times New Roman" w:hAnsi="Times New Roman" w:cs="Times New Roman"/>
          <w:sz w:val="24"/>
          <w:szCs w:val="24"/>
        </w:rPr>
        <w:t>сопричастность к прошлому, настоящему и будущему своей страны и родного края; проявление интереса к истории и многонациональной культуре своей страны, уважения к своему и другим народам; </w:t>
      </w:r>
    </w:p>
    <w:p w:rsidR="00143E31" w:rsidRPr="00143E31" w:rsidRDefault="00143E31" w:rsidP="00143E31">
      <w:pPr>
        <w:numPr>
          <w:ilvl w:val="0"/>
          <w:numId w:val="9"/>
        </w:numPr>
        <w:spacing w:after="0" w:line="240" w:lineRule="auto"/>
        <w:ind w:left="947"/>
        <w:rPr>
          <w:rFonts w:ascii="Times New Roman" w:hAnsi="Times New Roman" w:cs="Times New Roman"/>
          <w:sz w:val="24"/>
          <w:szCs w:val="24"/>
        </w:rPr>
      </w:pPr>
      <w:r w:rsidRPr="00143E31">
        <w:rPr>
          <w:rFonts w:ascii="Times New Roman" w:hAnsi="Times New Roman" w:cs="Times New Roman"/>
          <w:sz w:val="24"/>
          <w:szCs w:val="24"/>
        </w:rPr>
        <w:t xml:space="preserve"> первоначальные представления о человеке как члене общества, осознание прав и ответственности человека как члена общества;</w:t>
      </w:r>
    </w:p>
    <w:p w:rsidR="00143E31" w:rsidRPr="00143E31" w:rsidRDefault="00143E31" w:rsidP="00143E31">
      <w:pPr>
        <w:numPr>
          <w:ilvl w:val="0"/>
          <w:numId w:val="9"/>
        </w:numPr>
        <w:spacing w:after="0" w:line="240" w:lineRule="auto"/>
        <w:ind w:left="947"/>
        <w:rPr>
          <w:rFonts w:ascii="Times New Roman" w:hAnsi="Times New Roman" w:cs="Times New Roman"/>
          <w:sz w:val="24"/>
          <w:szCs w:val="24"/>
        </w:rPr>
      </w:pPr>
      <w:r w:rsidRPr="00143E31">
        <w:rPr>
          <w:rFonts w:ascii="Times New Roman" w:hAnsi="Times New Roman" w:cs="Times New Roman"/>
          <w:sz w:val="24"/>
          <w:szCs w:val="24"/>
        </w:rPr>
        <w:t xml:space="preserve"> осознание</w:t>
      </w:r>
      <w:r w:rsidRPr="00143E31">
        <w:rPr>
          <w:rFonts w:ascii="Times New Roman" w:hAnsi="Times New Roman" w:cs="Times New Roman"/>
          <w:sz w:val="24"/>
          <w:szCs w:val="24"/>
        </w:rPr>
        <w:tab/>
        <w:t>себя</w:t>
      </w:r>
      <w:r w:rsidRPr="00143E31">
        <w:rPr>
          <w:rFonts w:ascii="Times New Roman" w:hAnsi="Times New Roman" w:cs="Times New Roman"/>
          <w:sz w:val="24"/>
          <w:szCs w:val="24"/>
        </w:rPr>
        <w:tab/>
        <w:t>как</w:t>
      </w:r>
      <w:r w:rsidRPr="00143E31">
        <w:rPr>
          <w:rFonts w:ascii="Times New Roman" w:hAnsi="Times New Roman" w:cs="Times New Roman"/>
          <w:sz w:val="24"/>
          <w:szCs w:val="24"/>
        </w:rPr>
        <w:tab/>
        <w:t>члена</w:t>
      </w:r>
      <w:r w:rsidRPr="00143E31">
        <w:rPr>
          <w:rFonts w:ascii="Times New Roman" w:hAnsi="Times New Roman" w:cs="Times New Roman"/>
          <w:sz w:val="24"/>
          <w:szCs w:val="24"/>
        </w:rPr>
        <w:tab/>
        <w:t>семьи,</w:t>
      </w:r>
      <w:r w:rsidRPr="00143E31">
        <w:rPr>
          <w:rFonts w:ascii="Times New Roman" w:hAnsi="Times New Roman" w:cs="Times New Roman"/>
          <w:sz w:val="24"/>
          <w:szCs w:val="24"/>
        </w:rPr>
        <w:tab/>
        <w:t>общества</w:t>
      </w:r>
      <w:r w:rsidR="00941769">
        <w:rPr>
          <w:rFonts w:ascii="Times New Roman" w:hAnsi="Times New Roman" w:cs="Times New Roman"/>
          <w:sz w:val="24"/>
          <w:szCs w:val="24"/>
        </w:rPr>
        <w:t xml:space="preserve"> </w:t>
      </w:r>
      <w:r w:rsidRPr="00143E31">
        <w:rPr>
          <w:rFonts w:ascii="Times New Roman" w:hAnsi="Times New Roman" w:cs="Times New Roman"/>
          <w:sz w:val="24"/>
          <w:szCs w:val="24"/>
        </w:rPr>
        <w:t>и</w:t>
      </w:r>
      <w:r w:rsidR="00941769">
        <w:rPr>
          <w:rFonts w:ascii="Times New Roman" w:hAnsi="Times New Roman" w:cs="Times New Roman"/>
          <w:sz w:val="24"/>
          <w:szCs w:val="24"/>
        </w:rPr>
        <w:t xml:space="preserve"> </w:t>
      </w:r>
      <w:r w:rsidRPr="00143E31">
        <w:rPr>
          <w:rFonts w:ascii="Times New Roman" w:hAnsi="Times New Roman" w:cs="Times New Roman"/>
          <w:sz w:val="24"/>
          <w:szCs w:val="24"/>
        </w:rPr>
        <w:t>государства.</w:t>
      </w:r>
      <w:r w:rsidRPr="00143E31">
        <w:rPr>
          <w:rFonts w:ascii="Times New Roman" w:hAnsi="Times New Roman" w:cs="Times New Roman"/>
          <w:sz w:val="24"/>
          <w:szCs w:val="24"/>
        </w:rPr>
        <w:tab/>
      </w:r>
    </w:p>
    <w:p w:rsidR="00143E31" w:rsidRPr="00143E31" w:rsidRDefault="00143E31" w:rsidP="00143E31">
      <w:pPr>
        <w:pStyle w:val="ae"/>
        <w:spacing w:before="0" w:beforeAutospacing="0" w:after="0" w:afterAutospacing="0"/>
        <w:ind w:firstLine="227"/>
        <w:jc w:val="both"/>
        <w:rPr>
          <w:color w:val="000000"/>
        </w:rPr>
      </w:pPr>
      <w:r w:rsidRPr="00143E31">
        <w:rPr>
          <w:b/>
          <w:bCs/>
          <w:color w:val="000000"/>
        </w:rPr>
        <w:t>Духовно-нравственного воспитания:</w:t>
      </w:r>
    </w:p>
    <w:p w:rsidR="00143E31" w:rsidRPr="00143E31" w:rsidRDefault="00143E31" w:rsidP="00143E31">
      <w:pPr>
        <w:numPr>
          <w:ilvl w:val="0"/>
          <w:numId w:val="10"/>
        </w:numPr>
        <w:spacing w:after="0" w:line="240" w:lineRule="auto"/>
        <w:ind w:left="947"/>
        <w:rPr>
          <w:rFonts w:ascii="Times New Roman" w:hAnsi="Times New Roman" w:cs="Times New Roman"/>
          <w:color w:val="000000"/>
          <w:sz w:val="24"/>
          <w:szCs w:val="24"/>
        </w:rPr>
      </w:pPr>
      <w:r w:rsidRPr="00143E31">
        <w:rPr>
          <w:rFonts w:ascii="Times New Roman" w:hAnsi="Times New Roman" w:cs="Times New Roman"/>
          <w:sz w:val="24"/>
          <w:szCs w:val="24"/>
        </w:rPr>
        <w:t>проявление культуры общения, уважительного отношения к людям, их взглядам, признанию их индивидуальности; </w:t>
      </w:r>
    </w:p>
    <w:p w:rsidR="00143E31" w:rsidRPr="00143E31" w:rsidRDefault="00143E31" w:rsidP="00143E31">
      <w:pPr>
        <w:numPr>
          <w:ilvl w:val="0"/>
          <w:numId w:val="10"/>
        </w:numPr>
        <w:spacing w:after="0" w:line="240" w:lineRule="auto"/>
        <w:ind w:left="947"/>
        <w:rPr>
          <w:rFonts w:ascii="Times New Roman" w:hAnsi="Times New Roman" w:cs="Times New Roman"/>
          <w:sz w:val="24"/>
          <w:szCs w:val="24"/>
        </w:rPr>
      </w:pPr>
      <w:r w:rsidRPr="00143E31">
        <w:rPr>
          <w:rFonts w:ascii="Times New Roman" w:hAnsi="Times New Roman" w:cs="Times New Roman"/>
          <w:sz w:val="24"/>
          <w:szCs w:val="24"/>
        </w:rPr>
        <w:t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 </w:t>
      </w:r>
    </w:p>
    <w:p w:rsidR="00143E31" w:rsidRDefault="00143E31" w:rsidP="00143E31">
      <w:pPr>
        <w:numPr>
          <w:ilvl w:val="0"/>
          <w:numId w:val="10"/>
        </w:numPr>
        <w:spacing w:after="0" w:line="240" w:lineRule="auto"/>
        <w:ind w:left="947"/>
        <w:rPr>
          <w:rFonts w:ascii="Times New Roman" w:hAnsi="Times New Roman" w:cs="Times New Roman"/>
          <w:sz w:val="24"/>
          <w:szCs w:val="24"/>
        </w:rPr>
      </w:pPr>
      <w:r w:rsidRPr="00143E31">
        <w:rPr>
          <w:rFonts w:ascii="Times New Roman" w:hAnsi="Times New Roman" w:cs="Times New Roman"/>
          <w:sz w:val="24"/>
          <w:szCs w:val="24"/>
        </w:rPr>
        <w:t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43E31" w:rsidRPr="00143E31" w:rsidRDefault="00143E31" w:rsidP="00143E31">
      <w:pPr>
        <w:numPr>
          <w:ilvl w:val="0"/>
          <w:numId w:val="10"/>
        </w:numPr>
        <w:spacing w:after="0" w:line="240" w:lineRule="auto"/>
        <w:ind w:left="947"/>
        <w:rPr>
          <w:rFonts w:ascii="Times New Roman" w:hAnsi="Times New Roman" w:cs="Times New Roman"/>
          <w:sz w:val="24"/>
          <w:szCs w:val="24"/>
        </w:rPr>
      </w:pPr>
      <w:r w:rsidRPr="00143E31">
        <w:rPr>
          <w:rFonts w:ascii="Times New Roman" w:hAnsi="Times New Roman" w:cs="Times New Roman"/>
          <w:sz w:val="24"/>
          <w:szCs w:val="24"/>
        </w:rPr>
        <w:t>ориентирование</w:t>
      </w:r>
      <w:r w:rsidRPr="00143E31">
        <w:rPr>
          <w:rFonts w:ascii="Times New Roman" w:hAnsi="Times New Roman" w:cs="Times New Roman"/>
          <w:sz w:val="24"/>
          <w:szCs w:val="24"/>
        </w:rPr>
        <w:tab/>
        <w:t>в</w:t>
      </w:r>
      <w:r w:rsidRPr="00143E31">
        <w:rPr>
          <w:rFonts w:ascii="Times New Roman" w:hAnsi="Times New Roman" w:cs="Times New Roman"/>
          <w:sz w:val="24"/>
          <w:szCs w:val="24"/>
        </w:rPr>
        <w:tab/>
        <w:t>нравственном</w:t>
      </w:r>
      <w:r w:rsidRPr="00143E31">
        <w:rPr>
          <w:rFonts w:ascii="Times New Roman" w:hAnsi="Times New Roman" w:cs="Times New Roman"/>
          <w:sz w:val="24"/>
          <w:szCs w:val="24"/>
        </w:rPr>
        <w:tab/>
        <w:t>содержании</w:t>
      </w:r>
      <w:r w:rsidRPr="00143E31">
        <w:rPr>
          <w:rFonts w:ascii="Times New Roman" w:hAnsi="Times New Roman" w:cs="Times New Roman"/>
          <w:sz w:val="24"/>
          <w:szCs w:val="24"/>
        </w:rPr>
        <w:tab/>
        <w:t>как</w:t>
      </w:r>
      <w:r w:rsidRPr="00143E31">
        <w:rPr>
          <w:rFonts w:ascii="Times New Roman" w:hAnsi="Times New Roman" w:cs="Times New Roman"/>
          <w:sz w:val="24"/>
          <w:szCs w:val="24"/>
        </w:rPr>
        <w:tab/>
        <w:t>собственных поступков, так и поступков окружающих людей в области финансов.</w:t>
      </w:r>
    </w:p>
    <w:p w:rsidR="00143E31" w:rsidRPr="00143E31" w:rsidRDefault="00143E31" w:rsidP="00143E31">
      <w:pPr>
        <w:pStyle w:val="ae"/>
        <w:spacing w:before="0" w:beforeAutospacing="0" w:after="0" w:afterAutospacing="0"/>
        <w:ind w:firstLine="227"/>
        <w:jc w:val="both"/>
        <w:rPr>
          <w:color w:val="000000"/>
        </w:rPr>
      </w:pPr>
      <w:r w:rsidRPr="00143E31">
        <w:rPr>
          <w:b/>
          <w:bCs/>
          <w:color w:val="000000"/>
        </w:rPr>
        <w:t>Эстетического воспитания:</w:t>
      </w:r>
    </w:p>
    <w:p w:rsidR="00143E31" w:rsidRPr="00143E31" w:rsidRDefault="00143E31" w:rsidP="00143E31">
      <w:pPr>
        <w:numPr>
          <w:ilvl w:val="0"/>
          <w:numId w:val="11"/>
        </w:numPr>
        <w:spacing w:after="0" w:line="240" w:lineRule="auto"/>
        <w:ind w:left="947"/>
        <w:rPr>
          <w:rFonts w:ascii="Times New Roman" w:hAnsi="Times New Roman" w:cs="Times New Roman"/>
          <w:color w:val="000000"/>
          <w:sz w:val="24"/>
          <w:szCs w:val="24"/>
        </w:rPr>
      </w:pPr>
      <w:r w:rsidRPr="00143E31">
        <w:rPr>
          <w:rFonts w:ascii="Times New Roman" w:hAnsi="Times New Roman" w:cs="Times New Roman"/>
          <w:sz w:val="24"/>
          <w:szCs w:val="24"/>
        </w:rPr>
        <w:t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 </w:t>
      </w:r>
    </w:p>
    <w:p w:rsidR="00143E31" w:rsidRPr="00143E31" w:rsidRDefault="00143E31" w:rsidP="00143E31">
      <w:pPr>
        <w:numPr>
          <w:ilvl w:val="0"/>
          <w:numId w:val="11"/>
        </w:numPr>
        <w:spacing w:after="0" w:line="240" w:lineRule="auto"/>
        <w:ind w:left="947"/>
        <w:rPr>
          <w:rFonts w:ascii="Times New Roman" w:hAnsi="Times New Roman" w:cs="Times New Roman"/>
          <w:sz w:val="24"/>
          <w:szCs w:val="24"/>
        </w:rPr>
      </w:pPr>
      <w:r w:rsidRPr="00143E31">
        <w:rPr>
          <w:rFonts w:ascii="Times New Roman" w:hAnsi="Times New Roman" w:cs="Times New Roman"/>
          <w:sz w:val="24"/>
          <w:szCs w:val="24"/>
        </w:rPr>
        <w:t>использование полученных знаний в продуктивной и преобразующей деятельности, в разных видах художественной деятельности.</w:t>
      </w:r>
    </w:p>
    <w:p w:rsidR="00143E31" w:rsidRPr="00143E31" w:rsidRDefault="00143E31" w:rsidP="00143E31">
      <w:pPr>
        <w:pStyle w:val="ae"/>
        <w:spacing w:before="0" w:beforeAutospacing="0" w:after="0" w:afterAutospacing="0"/>
        <w:ind w:firstLine="227"/>
        <w:jc w:val="both"/>
        <w:rPr>
          <w:color w:val="000000"/>
        </w:rPr>
      </w:pPr>
      <w:r w:rsidRPr="00143E31">
        <w:rPr>
          <w:b/>
          <w:bCs/>
          <w:color w:val="000000"/>
        </w:rPr>
        <w:t>Физического воспитания, формирования культуры здоровья и эмоционального благополучия:</w:t>
      </w:r>
    </w:p>
    <w:p w:rsidR="00143E31" w:rsidRPr="00143E31" w:rsidRDefault="00143E31" w:rsidP="00143E31">
      <w:pPr>
        <w:numPr>
          <w:ilvl w:val="0"/>
          <w:numId w:val="12"/>
        </w:numPr>
        <w:spacing w:after="0" w:line="240" w:lineRule="auto"/>
        <w:ind w:left="947"/>
        <w:rPr>
          <w:rFonts w:ascii="Times New Roman" w:hAnsi="Times New Roman" w:cs="Times New Roman"/>
          <w:color w:val="000000"/>
          <w:sz w:val="24"/>
          <w:szCs w:val="24"/>
        </w:rPr>
      </w:pPr>
      <w:r w:rsidRPr="00143E31">
        <w:rPr>
          <w:rFonts w:ascii="Times New Roman" w:hAnsi="Times New Roman" w:cs="Times New Roman"/>
          <w:sz w:val="24"/>
          <w:szCs w:val="24"/>
        </w:rPr>
        <w:t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 </w:t>
      </w:r>
    </w:p>
    <w:p w:rsidR="00143E31" w:rsidRPr="00143E31" w:rsidRDefault="00143E31" w:rsidP="00143E31">
      <w:pPr>
        <w:numPr>
          <w:ilvl w:val="0"/>
          <w:numId w:val="12"/>
        </w:numPr>
        <w:spacing w:after="0" w:line="240" w:lineRule="auto"/>
        <w:ind w:left="947"/>
        <w:rPr>
          <w:rFonts w:ascii="Times New Roman" w:hAnsi="Times New Roman" w:cs="Times New Roman"/>
          <w:sz w:val="24"/>
          <w:szCs w:val="24"/>
        </w:rPr>
      </w:pPr>
      <w:r w:rsidRPr="00143E31">
        <w:rPr>
          <w:rFonts w:ascii="Times New Roman" w:hAnsi="Times New Roman" w:cs="Times New Roman"/>
          <w:sz w:val="24"/>
          <w:szCs w:val="24"/>
        </w:rPr>
        <w:t>приобретение опыта эмоционального отношения к среде обитания, бережное отношение к физическому и психическому здоровью.</w:t>
      </w:r>
    </w:p>
    <w:p w:rsidR="00C277A8" w:rsidRDefault="00C277A8" w:rsidP="00143E31">
      <w:pPr>
        <w:pStyle w:val="ae"/>
        <w:spacing w:before="0" w:beforeAutospacing="0" w:after="0" w:afterAutospacing="0"/>
        <w:ind w:firstLine="227"/>
        <w:jc w:val="both"/>
        <w:rPr>
          <w:b/>
          <w:bCs/>
          <w:color w:val="000000"/>
        </w:rPr>
      </w:pPr>
    </w:p>
    <w:p w:rsidR="00143E31" w:rsidRPr="00143E31" w:rsidRDefault="00143E31" w:rsidP="00143E31">
      <w:pPr>
        <w:pStyle w:val="ae"/>
        <w:spacing w:before="0" w:beforeAutospacing="0" w:after="0" w:afterAutospacing="0"/>
        <w:ind w:firstLine="227"/>
        <w:jc w:val="both"/>
        <w:rPr>
          <w:color w:val="000000"/>
        </w:rPr>
      </w:pPr>
      <w:r w:rsidRPr="00143E31">
        <w:rPr>
          <w:b/>
          <w:bCs/>
          <w:color w:val="000000"/>
        </w:rPr>
        <w:lastRenderedPageBreak/>
        <w:t>Трудового воспитания:</w:t>
      </w:r>
    </w:p>
    <w:p w:rsidR="00143E31" w:rsidRPr="00143E31" w:rsidRDefault="00143E31" w:rsidP="00143E31">
      <w:pPr>
        <w:numPr>
          <w:ilvl w:val="0"/>
          <w:numId w:val="13"/>
        </w:numPr>
        <w:spacing w:after="0" w:line="240" w:lineRule="auto"/>
        <w:ind w:left="947"/>
        <w:rPr>
          <w:rFonts w:ascii="Times New Roman" w:hAnsi="Times New Roman" w:cs="Times New Roman"/>
          <w:color w:val="000000"/>
          <w:sz w:val="24"/>
          <w:szCs w:val="24"/>
        </w:rPr>
      </w:pPr>
      <w:r w:rsidRPr="00143E31">
        <w:rPr>
          <w:rFonts w:ascii="Times New Roman" w:hAnsi="Times New Roman" w:cs="Times New Roman"/>
          <w:sz w:val="24"/>
          <w:szCs w:val="24"/>
        </w:rPr>
        <w:t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143E31" w:rsidRPr="00143E31" w:rsidRDefault="00143E31" w:rsidP="00143E31">
      <w:pPr>
        <w:pStyle w:val="ae"/>
        <w:spacing w:before="0" w:beforeAutospacing="0" w:after="0" w:afterAutospacing="0"/>
        <w:ind w:firstLine="227"/>
        <w:jc w:val="both"/>
        <w:rPr>
          <w:color w:val="000000"/>
        </w:rPr>
      </w:pPr>
      <w:r w:rsidRPr="00143E31">
        <w:rPr>
          <w:b/>
          <w:bCs/>
          <w:color w:val="000000"/>
        </w:rPr>
        <w:t>Экологического воспитания:</w:t>
      </w:r>
    </w:p>
    <w:p w:rsidR="00143E31" w:rsidRPr="00143E31" w:rsidRDefault="00143E31" w:rsidP="00143E31">
      <w:pPr>
        <w:numPr>
          <w:ilvl w:val="0"/>
          <w:numId w:val="14"/>
        </w:numPr>
        <w:spacing w:after="0" w:line="240" w:lineRule="auto"/>
        <w:ind w:left="947"/>
        <w:rPr>
          <w:rFonts w:ascii="Times New Roman" w:hAnsi="Times New Roman" w:cs="Times New Roman"/>
          <w:color w:val="000000"/>
          <w:sz w:val="24"/>
          <w:szCs w:val="24"/>
        </w:rPr>
      </w:pPr>
      <w:r w:rsidRPr="00143E31">
        <w:rPr>
          <w:rFonts w:ascii="Times New Roman" w:hAnsi="Times New Roman" w:cs="Times New Roman"/>
          <w:sz w:val="24"/>
          <w:szCs w:val="24"/>
        </w:rPr>
        <w:t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</w:t>
      </w:r>
    </w:p>
    <w:p w:rsidR="00143E31" w:rsidRPr="00143E31" w:rsidRDefault="00143E31" w:rsidP="00143E31">
      <w:pPr>
        <w:pStyle w:val="ae"/>
        <w:spacing w:before="0" w:beforeAutospacing="0" w:after="0" w:afterAutospacing="0"/>
        <w:ind w:firstLine="227"/>
        <w:jc w:val="both"/>
        <w:rPr>
          <w:color w:val="000000"/>
        </w:rPr>
      </w:pPr>
      <w:r w:rsidRPr="00143E31">
        <w:rPr>
          <w:b/>
          <w:bCs/>
          <w:color w:val="000000"/>
        </w:rPr>
        <w:t>Ценности научного познания:</w:t>
      </w:r>
    </w:p>
    <w:p w:rsidR="00143E31" w:rsidRPr="00143E31" w:rsidRDefault="00143E31" w:rsidP="00143E31">
      <w:pPr>
        <w:numPr>
          <w:ilvl w:val="0"/>
          <w:numId w:val="15"/>
        </w:numPr>
        <w:spacing w:after="0" w:line="240" w:lineRule="auto"/>
        <w:ind w:left="947"/>
        <w:rPr>
          <w:rFonts w:ascii="Times New Roman" w:hAnsi="Times New Roman" w:cs="Times New Roman"/>
          <w:color w:val="000000"/>
          <w:sz w:val="24"/>
          <w:szCs w:val="24"/>
        </w:rPr>
      </w:pPr>
      <w:r w:rsidRPr="00143E31">
        <w:rPr>
          <w:rFonts w:ascii="Times New Roman" w:hAnsi="Times New Roman" w:cs="Times New Roman"/>
          <w:sz w:val="24"/>
          <w:szCs w:val="24"/>
        </w:rPr>
        <w:t>ориентация в деятельности на первоначальные представления о научной картине мира; </w:t>
      </w:r>
    </w:p>
    <w:p w:rsidR="00143E31" w:rsidRPr="00143E31" w:rsidRDefault="00143E31" w:rsidP="00143E31">
      <w:pPr>
        <w:numPr>
          <w:ilvl w:val="0"/>
          <w:numId w:val="15"/>
        </w:numPr>
        <w:spacing w:after="0" w:line="240" w:lineRule="auto"/>
        <w:ind w:left="947"/>
        <w:rPr>
          <w:rFonts w:ascii="Times New Roman" w:hAnsi="Times New Roman" w:cs="Times New Roman"/>
          <w:sz w:val="24"/>
          <w:szCs w:val="24"/>
        </w:rPr>
      </w:pPr>
      <w:r w:rsidRPr="00143E31">
        <w:rPr>
          <w:rFonts w:ascii="Times New Roman" w:hAnsi="Times New Roman" w:cs="Times New Roman"/>
          <w:sz w:val="24"/>
          <w:szCs w:val="24"/>
        </w:rPr>
        <w:t>осознание ценности познания, проявление познавательного интереса, активности, инициативности, любознательности и самостоятельности в обогащении своих знаний, в том числе с использованием различных информационных средств</w:t>
      </w:r>
    </w:p>
    <w:p w:rsidR="00143E31" w:rsidRPr="00807800" w:rsidRDefault="00143E31" w:rsidP="00807800">
      <w:pPr>
        <w:spacing w:after="0"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67637" w:rsidRPr="00C277A8" w:rsidRDefault="00E67637" w:rsidP="00807800">
      <w:pPr>
        <w:spacing w:after="0" w:line="25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67637" w:rsidRPr="00807800" w:rsidRDefault="00E67637" w:rsidP="00807800">
      <w:pPr>
        <w:spacing w:after="0"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77A8">
        <w:rPr>
          <w:rFonts w:ascii="Times New Roman" w:hAnsi="Times New Roman" w:cs="Times New Roman"/>
          <w:b/>
          <w:bCs/>
          <w:i/>
          <w:sz w:val="28"/>
          <w:szCs w:val="28"/>
        </w:rPr>
        <w:t>Метапредметные</w:t>
      </w:r>
      <w:proofErr w:type="spellEnd"/>
      <w:r w:rsidRPr="00807800">
        <w:rPr>
          <w:rFonts w:ascii="Times New Roman" w:hAnsi="Times New Roman" w:cs="Times New Roman"/>
          <w:sz w:val="24"/>
          <w:szCs w:val="24"/>
        </w:rPr>
        <w:t xml:space="preserve"> результаты изучения курса: </w:t>
      </w:r>
    </w:p>
    <w:p w:rsidR="00E67637" w:rsidRPr="00807800" w:rsidRDefault="00E67637" w:rsidP="00807800">
      <w:pPr>
        <w:spacing w:after="0" w:line="25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807800">
        <w:rPr>
          <w:rFonts w:ascii="Times New Roman" w:hAnsi="Times New Roman" w:cs="Times New Roman"/>
          <w:bCs/>
          <w:sz w:val="24"/>
          <w:szCs w:val="24"/>
          <w:u w:val="single"/>
        </w:rPr>
        <w:t>Познавательные:</w:t>
      </w:r>
    </w:p>
    <w:p w:rsidR="00E67637" w:rsidRPr="00807800" w:rsidRDefault="00E67637" w:rsidP="00807800">
      <w:pPr>
        <w:spacing w:after="0"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7800">
        <w:rPr>
          <w:rFonts w:ascii="Times New Roman" w:hAnsi="Times New Roman" w:cs="Times New Roman"/>
          <w:sz w:val="24"/>
          <w:szCs w:val="24"/>
        </w:rPr>
        <w:t xml:space="preserve">– осваивать способы решения проблем творческого и поискового характера: работа над проектами и исследования; </w:t>
      </w:r>
    </w:p>
    <w:p w:rsidR="00E67637" w:rsidRPr="00807800" w:rsidRDefault="00E67637" w:rsidP="00807800">
      <w:pPr>
        <w:spacing w:after="0"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7800">
        <w:rPr>
          <w:rFonts w:ascii="Times New Roman" w:hAnsi="Times New Roman" w:cs="Times New Roman"/>
          <w:sz w:val="24"/>
          <w:szCs w:val="24"/>
        </w:rPr>
        <w:t>– использовать различные способы поиска, сбора, обработки, анализа и представления информации;</w:t>
      </w:r>
    </w:p>
    <w:p w:rsidR="00E67637" w:rsidRPr="00807800" w:rsidRDefault="00E67637" w:rsidP="00807800">
      <w:pPr>
        <w:spacing w:after="0"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7800">
        <w:rPr>
          <w:rFonts w:ascii="Times New Roman" w:hAnsi="Times New Roman" w:cs="Times New Roman"/>
          <w:sz w:val="24"/>
          <w:szCs w:val="24"/>
        </w:rPr>
        <w:t xml:space="preserve">– 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</w:r>
    </w:p>
    <w:p w:rsidR="00E67637" w:rsidRPr="00807800" w:rsidRDefault="00E67637" w:rsidP="00807800">
      <w:pPr>
        <w:spacing w:after="0"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7800">
        <w:rPr>
          <w:rFonts w:ascii="Times New Roman" w:hAnsi="Times New Roman" w:cs="Times New Roman"/>
          <w:sz w:val="24"/>
          <w:szCs w:val="24"/>
        </w:rPr>
        <w:t>– использовать знаково-символические средства, в том числе моделирование;</w:t>
      </w:r>
    </w:p>
    <w:p w:rsidR="00E67637" w:rsidRPr="00807800" w:rsidRDefault="00E67637" w:rsidP="00807800">
      <w:pPr>
        <w:spacing w:after="0"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7800">
        <w:rPr>
          <w:rFonts w:ascii="Times New Roman" w:hAnsi="Times New Roman" w:cs="Times New Roman"/>
          <w:sz w:val="24"/>
          <w:szCs w:val="24"/>
        </w:rPr>
        <w:t>– ориентироваться в своей системе знаний: отличать новое от уже известного;</w:t>
      </w:r>
    </w:p>
    <w:p w:rsidR="00E67637" w:rsidRPr="00807800" w:rsidRDefault="00E67637" w:rsidP="00807800">
      <w:pPr>
        <w:spacing w:after="0"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7800">
        <w:rPr>
          <w:rFonts w:ascii="Times New Roman" w:hAnsi="Times New Roman" w:cs="Times New Roman"/>
          <w:sz w:val="24"/>
          <w:szCs w:val="24"/>
        </w:rPr>
        <w:t>– делать предварительный отбор источников информации: ориентироваться в потоке информации;</w:t>
      </w:r>
    </w:p>
    <w:p w:rsidR="00E67637" w:rsidRPr="00807800" w:rsidRDefault="00E67637" w:rsidP="00807800">
      <w:pPr>
        <w:spacing w:after="0"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7800">
        <w:rPr>
          <w:rFonts w:ascii="Times New Roman" w:hAnsi="Times New Roman" w:cs="Times New Roman"/>
          <w:sz w:val="24"/>
          <w:szCs w:val="24"/>
        </w:rPr>
        <w:t>– добывать новые знания: находить ответы на вопросы, используя учебные пособия, свой жизненный опыт и информацию, полученную от окружающих;</w:t>
      </w:r>
    </w:p>
    <w:p w:rsidR="00E67637" w:rsidRPr="00807800" w:rsidRDefault="00E67637" w:rsidP="00807800">
      <w:pPr>
        <w:spacing w:after="0"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7800">
        <w:rPr>
          <w:rFonts w:ascii="Times New Roman" w:hAnsi="Times New Roman" w:cs="Times New Roman"/>
          <w:sz w:val="24"/>
          <w:szCs w:val="24"/>
        </w:rPr>
        <w:t>– перерабатывать полученную информацию: сравнивать и группировать объекты;</w:t>
      </w:r>
    </w:p>
    <w:p w:rsidR="00E67637" w:rsidRPr="00807800" w:rsidRDefault="00E67637" w:rsidP="00807800">
      <w:pPr>
        <w:spacing w:after="0"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7800">
        <w:rPr>
          <w:rFonts w:ascii="Times New Roman" w:hAnsi="Times New Roman" w:cs="Times New Roman"/>
          <w:sz w:val="24"/>
          <w:szCs w:val="24"/>
        </w:rPr>
        <w:t>– преобразовывать информацию из одной формы в другую.</w:t>
      </w:r>
    </w:p>
    <w:p w:rsidR="00E67637" w:rsidRPr="00807800" w:rsidRDefault="00E67637" w:rsidP="00186BA6">
      <w:pPr>
        <w:spacing w:after="0" w:line="250" w:lineRule="auto"/>
        <w:rPr>
          <w:rFonts w:ascii="Times New Roman" w:hAnsi="Times New Roman" w:cs="Times New Roman"/>
          <w:b/>
          <w:sz w:val="24"/>
          <w:szCs w:val="24"/>
        </w:rPr>
      </w:pPr>
    </w:p>
    <w:p w:rsidR="00E67637" w:rsidRPr="00807800" w:rsidRDefault="00E67637" w:rsidP="00807800">
      <w:pPr>
        <w:spacing w:after="0" w:line="25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807800">
        <w:rPr>
          <w:rFonts w:ascii="Times New Roman" w:hAnsi="Times New Roman" w:cs="Times New Roman"/>
          <w:bCs/>
          <w:sz w:val="24"/>
          <w:szCs w:val="24"/>
          <w:u w:val="single"/>
        </w:rPr>
        <w:t>Регулятивные:</w:t>
      </w:r>
    </w:p>
    <w:p w:rsidR="00E67637" w:rsidRPr="00807800" w:rsidRDefault="00E67637" w:rsidP="00807800">
      <w:pPr>
        <w:spacing w:after="0"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7800">
        <w:rPr>
          <w:rFonts w:ascii="Times New Roman" w:hAnsi="Times New Roman" w:cs="Times New Roman"/>
          <w:sz w:val="24"/>
          <w:szCs w:val="24"/>
        </w:rPr>
        <w:t xml:space="preserve">– проявлять познавательную и творческую инициативу; </w:t>
      </w:r>
    </w:p>
    <w:p w:rsidR="00E67637" w:rsidRPr="00807800" w:rsidRDefault="00E67637" w:rsidP="00807800">
      <w:pPr>
        <w:spacing w:after="0"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7800">
        <w:rPr>
          <w:rFonts w:ascii="Times New Roman" w:hAnsi="Times New Roman" w:cs="Times New Roman"/>
          <w:sz w:val="24"/>
          <w:szCs w:val="24"/>
        </w:rPr>
        <w:t>– принимать и сохранять учебную цель и задачу;</w:t>
      </w:r>
    </w:p>
    <w:p w:rsidR="00E67637" w:rsidRPr="00807800" w:rsidRDefault="00E67637" w:rsidP="00807800">
      <w:pPr>
        <w:spacing w:after="0"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7800">
        <w:rPr>
          <w:rFonts w:ascii="Times New Roman" w:hAnsi="Times New Roman" w:cs="Times New Roman"/>
          <w:sz w:val="24"/>
          <w:szCs w:val="24"/>
        </w:rPr>
        <w:t xml:space="preserve">– </w:t>
      </w:r>
      <w:r w:rsidRPr="00807800">
        <w:rPr>
          <w:rFonts w:ascii="Times New Roman" w:hAnsi="Times New Roman" w:cs="Times New Roman"/>
          <w:spacing w:val="-4"/>
          <w:sz w:val="24"/>
          <w:szCs w:val="24"/>
        </w:rPr>
        <w:t>планировать ее реализацию, в том числе во внутреннем плане;</w:t>
      </w:r>
    </w:p>
    <w:p w:rsidR="00E67637" w:rsidRPr="00807800" w:rsidRDefault="00E67637" w:rsidP="00807800">
      <w:pPr>
        <w:spacing w:after="0"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7800">
        <w:rPr>
          <w:rFonts w:ascii="Times New Roman" w:hAnsi="Times New Roman" w:cs="Times New Roman"/>
          <w:sz w:val="24"/>
          <w:szCs w:val="24"/>
        </w:rPr>
        <w:t>– контролировать и оценивать свои действия, вносить соответствующие коррективы в их выполнение;</w:t>
      </w:r>
    </w:p>
    <w:p w:rsidR="00E67637" w:rsidRPr="00807800" w:rsidRDefault="00E67637" w:rsidP="00807800">
      <w:pPr>
        <w:spacing w:after="0"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7800">
        <w:rPr>
          <w:rFonts w:ascii="Times New Roman" w:hAnsi="Times New Roman" w:cs="Times New Roman"/>
          <w:sz w:val="24"/>
          <w:szCs w:val="24"/>
        </w:rPr>
        <w:t xml:space="preserve">– </w:t>
      </w:r>
      <w:r w:rsidRPr="00807800">
        <w:rPr>
          <w:rFonts w:ascii="Times New Roman" w:hAnsi="Times New Roman" w:cs="Times New Roman"/>
          <w:spacing w:val="-4"/>
          <w:sz w:val="24"/>
          <w:szCs w:val="24"/>
        </w:rPr>
        <w:t>уметь отличать правильно выполненное задание от неверного;</w:t>
      </w:r>
    </w:p>
    <w:p w:rsidR="00E67637" w:rsidRPr="00807800" w:rsidRDefault="00E67637" w:rsidP="00807800">
      <w:pPr>
        <w:spacing w:after="0"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7800">
        <w:rPr>
          <w:rFonts w:ascii="Times New Roman" w:hAnsi="Times New Roman" w:cs="Times New Roman"/>
          <w:sz w:val="24"/>
          <w:szCs w:val="24"/>
        </w:rPr>
        <w:t xml:space="preserve">– оценивать правильность выполнения действий: знакомство с критериями оценивания, самооценка и </w:t>
      </w:r>
      <w:proofErr w:type="spellStart"/>
      <w:r w:rsidRPr="00807800">
        <w:rPr>
          <w:rFonts w:ascii="Times New Roman" w:hAnsi="Times New Roman" w:cs="Times New Roman"/>
          <w:sz w:val="24"/>
          <w:szCs w:val="24"/>
        </w:rPr>
        <w:t>взаимооценка</w:t>
      </w:r>
      <w:proofErr w:type="spellEnd"/>
      <w:r w:rsidRPr="00807800">
        <w:rPr>
          <w:rFonts w:ascii="Times New Roman" w:hAnsi="Times New Roman" w:cs="Times New Roman"/>
          <w:sz w:val="24"/>
          <w:szCs w:val="24"/>
        </w:rPr>
        <w:t>.</w:t>
      </w:r>
    </w:p>
    <w:p w:rsidR="00E67637" w:rsidRPr="00807800" w:rsidRDefault="00E67637" w:rsidP="00186BA6">
      <w:pPr>
        <w:spacing w:after="0" w:line="25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7637" w:rsidRPr="00807800" w:rsidRDefault="00E67637" w:rsidP="00807800">
      <w:pPr>
        <w:spacing w:after="0" w:line="25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07800">
        <w:rPr>
          <w:rFonts w:ascii="Times New Roman" w:hAnsi="Times New Roman" w:cs="Times New Roman"/>
          <w:bCs/>
          <w:sz w:val="24"/>
          <w:szCs w:val="24"/>
          <w:u w:val="single"/>
        </w:rPr>
        <w:t>Коммуникативные:</w:t>
      </w:r>
    </w:p>
    <w:p w:rsidR="00E67637" w:rsidRPr="00807800" w:rsidRDefault="00E67637" w:rsidP="00807800">
      <w:pPr>
        <w:spacing w:after="0"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7800">
        <w:rPr>
          <w:rFonts w:ascii="Times New Roman" w:hAnsi="Times New Roman" w:cs="Times New Roman"/>
          <w:sz w:val="24"/>
          <w:szCs w:val="24"/>
        </w:rPr>
        <w:t>–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</w:r>
    </w:p>
    <w:p w:rsidR="00E67637" w:rsidRPr="00807800" w:rsidRDefault="00E67637" w:rsidP="00807800">
      <w:pPr>
        <w:spacing w:after="0"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7800">
        <w:rPr>
          <w:rFonts w:ascii="Times New Roman" w:hAnsi="Times New Roman" w:cs="Times New Roman"/>
          <w:sz w:val="24"/>
          <w:szCs w:val="24"/>
        </w:rPr>
        <w:lastRenderedPageBreak/>
        <w:t>– доносить свою позицию до других: оформлять свою мысль в устной и письменной речи (на уровне одного предложения или небольшого текста);</w:t>
      </w:r>
    </w:p>
    <w:p w:rsidR="00E67637" w:rsidRPr="00807800" w:rsidRDefault="00E67637" w:rsidP="00807800">
      <w:pPr>
        <w:spacing w:after="0" w:line="25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807800">
        <w:rPr>
          <w:rFonts w:ascii="Times New Roman" w:hAnsi="Times New Roman" w:cs="Times New Roman"/>
          <w:sz w:val="24"/>
          <w:szCs w:val="24"/>
        </w:rPr>
        <w:t>– слушать и понимать речь других;</w:t>
      </w:r>
    </w:p>
    <w:p w:rsidR="00E67637" w:rsidRPr="00807800" w:rsidRDefault="00E67637" w:rsidP="00807800">
      <w:pPr>
        <w:spacing w:after="0" w:line="25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807800">
        <w:rPr>
          <w:rFonts w:ascii="Times New Roman" w:hAnsi="Times New Roman" w:cs="Times New Roman"/>
          <w:sz w:val="24"/>
          <w:szCs w:val="24"/>
        </w:rPr>
        <w:t>– совместно договариваться о правилах работы в группе;</w:t>
      </w:r>
    </w:p>
    <w:p w:rsidR="00E67637" w:rsidRPr="00807800" w:rsidRDefault="00E67637" w:rsidP="00807800">
      <w:pPr>
        <w:spacing w:after="0"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7800">
        <w:rPr>
          <w:rFonts w:ascii="Times New Roman" w:hAnsi="Times New Roman" w:cs="Times New Roman"/>
          <w:sz w:val="24"/>
          <w:szCs w:val="24"/>
        </w:rPr>
        <w:t>– учиться выполнять различные роли в группе (лидера, исполнителя, критика).</w:t>
      </w:r>
    </w:p>
    <w:p w:rsidR="00D305F8" w:rsidRDefault="00D305F8" w:rsidP="00807800">
      <w:pPr>
        <w:spacing w:after="0" w:line="250" w:lineRule="auto"/>
        <w:contextualSpacing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D305F8" w:rsidRPr="00003518" w:rsidRDefault="00A451E3" w:rsidP="00D305F8">
      <w:pPr>
        <w:spacing w:after="0" w:line="250" w:lineRule="auto"/>
        <w:contextualSpacing/>
        <w:jc w:val="both"/>
        <w:rPr>
          <w:rFonts w:ascii="Times New Roman" w:hAnsi="Times New Roman" w:cs="Times New Roman"/>
          <w:smallCaps/>
          <w:sz w:val="28"/>
          <w:szCs w:val="28"/>
        </w:rPr>
      </w:pPr>
      <w:r w:rsidRPr="0000351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Предметные результаты </w:t>
      </w:r>
    </w:p>
    <w:p w:rsidR="00807800" w:rsidRPr="00C82A63" w:rsidRDefault="00807800" w:rsidP="00807800">
      <w:pPr>
        <w:spacing w:after="0" w:line="250" w:lineRule="auto"/>
        <w:contextualSpacing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C82A63">
        <w:rPr>
          <w:rFonts w:ascii="Times New Roman" w:hAnsi="Times New Roman" w:cs="Times New Roman"/>
          <w:b/>
          <w:smallCaps/>
          <w:sz w:val="24"/>
          <w:szCs w:val="24"/>
        </w:rPr>
        <w:t>1 класс</w:t>
      </w:r>
    </w:p>
    <w:p w:rsidR="00E67637" w:rsidRPr="00807800" w:rsidRDefault="00E67637" w:rsidP="00807800">
      <w:pPr>
        <w:spacing w:after="0" w:line="25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7637" w:rsidRPr="00807800" w:rsidRDefault="00E67637" w:rsidP="00807800">
      <w:pPr>
        <w:spacing w:after="0" w:line="25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7800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результаты </w:t>
      </w:r>
      <w:r w:rsidRPr="00807800">
        <w:rPr>
          <w:rFonts w:ascii="Times New Roman" w:hAnsi="Times New Roman" w:cs="Times New Roman"/>
          <w:sz w:val="24"/>
          <w:szCs w:val="24"/>
        </w:rPr>
        <w:t>изучения блока</w:t>
      </w:r>
      <w:r w:rsidRPr="00807800">
        <w:rPr>
          <w:rFonts w:ascii="Times New Roman" w:hAnsi="Times New Roman" w:cs="Times New Roman"/>
          <w:b/>
          <w:bCs/>
          <w:sz w:val="24"/>
          <w:szCs w:val="24"/>
        </w:rPr>
        <w:t xml:space="preserve"> «Читательская грамотность»:</w:t>
      </w:r>
    </w:p>
    <w:p w:rsidR="00E67637" w:rsidRPr="00807800" w:rsidRDefault="00E67637" w:rsidP="00807800">
      <w:pPr>
        <w:spacing w:after="0" w:line="25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7800">
        <w:rPr>
          <w:rFonts w:ascii="Times New Roman" w:hAnsi="Times New Roman" w:cs="Times New Roman"/>
          <w:sz w:val="24"/>
          <w:szCs w:val="24"/>
        </w:rPr>
        <w:t>– способность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жизни.</w:t>
      </w:r>
    </w:p>
    <w:p w:rsidR="00E67637" w:rsidRPr="00807800" w:rsidRDefault="00E67637" w:rsidP="00807800">
      <w:pPr>
        <w:spacing w:after="0" w:line="25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67637" w:rsidRPr="00807800" w:rsidRDefault="00E67637" w:rsidP="00807800">
      <w:pPr>
        <w:spacing w:after="0" w:line="25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7800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результаты </w:t>
      </w:r>
      <w:r w:rsidRPr="00807800">
        <w:rPr>
          <w:rFonts w:ascii="Times New Roman" w:hAnsi="Times New Roman" w:cs="Times New Roman"/>
          <w:sz w:val="24"/>
          <w:szCs w:val="24"/>
        </w:rPr>
        <w:t>изучения блока</w:t>
      </w:r>
      <w:r w:rsidRPr="00807800">
        <w:rPr>
          <w:rFonts w:ascii="Times New Roman" w:hAnsi="Times New Roman" w:cs="Times New Roman"/>
          <w:b/>
          <w:bCs/>
          <w:sz w:val="24"/>
          <w:szCs w:val="24"/>
        </w:rPr>
        <w:t xml:space="preserve"> «Математическая грамотность»:</w:t>
      </w:r>
    </w:p>
    <w:p w:rsidR="00E67637" w:rsidRPr="00807800" w:rsidRDefault="00E67637" w:rsidP="00807800">
      <w:pPr>
        <w:spacing w:after="0"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7800">
        <w:rPr>
          <w:rFonts w:ascii="Times New Roman" w:hAnsi="Times New Roman" w:cs="Times New Roman"/>
          <w:sz w:val="24"/>
          <w:szCs w:val="24"/>
        </w:rPr>
        <w:t>– способность формулировать, применять и интерпретировать математику в разнообразных контекстах;</w:t>
      </w:r>
    </w:p>
    <w:p w:rsidR="00E67637" w:rsidRPr="00807800" w:rsidRDefault="00E67637" w:rsidP="00807800">
      <w:pPr>
        <w:spacing w:after="0"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7800">
        <w:rPr>
          <w:rFonts w:ascii="Times New Roman" w:hAnsi="Times New Roman" w:cs="Times New Roman"/>
          <w:sz w:val="24"/>
          <w:szCs w:val="24"/>
        </w:rPr>
        <w:t>– способность проводить математические рассуждения;</w:t>
      </w:r>
    </w:p>
    <w:p w:rsidR="00E67637" w:rsidRPr="00807800" w:rsidRDefault="00E67637" w:rsidP="00807800">
      <w:pPr>
        <w:spacing w:after="0"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7800">
        <w:rPr>
          <w:rFonts w:ascii="Times New Roman" w:hAnsi="Times New Roman" w:cs="Times New Roman"/>
          <w:sz w:val="24"/>
          <w:szCs w:val="24"/>
        </w:rPr>
        <w:t xml:space="preserve">– способность использовать математические понятия, факты, чтобы описать, объяснить и предсказать явления; </w:t>
      </w:r>
    </w:p>
    <w:p w:rsidR="00E67637" w:rsidRPr="00807800" w:rsidRDefault="00E67637" w:rsidP="00807800">
      <w:pPr>
        <w:spacing w:after="0" w:line="25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7800">
        <w:rPr>
          <w:rFonts w:ascii="Times New Roman" w:hAnsi="Times New Roman" w:cs="Times New Roman"/>
          <w:sz w:val="24"/>
          <w:szCs w:val="24"/>
        </w:rPr>
        <w:t>– способность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 человеку.</w:t>
      </w:r>
    </w:p>
    <w:p w:rsidR="00E67637" w:rsidRPr="00807800" w:rsidRDefault="00E67637" w:rsidP="00807800">
      <w:pPr>
        <w:spacing w:after="0" w:line="25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67637" w:rsidRPr="00807800" w:rsidRDefault="00E67637" w:rsidP="00807800">
      <w:pPr>
        <w:spacing w:after="0" w:line="25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7800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результаты </w:t>
      </w:r>
      <w:r w:rsidRPr="00807800">
        <w:rPr>
          <w:rFonts w:ascii="Times New Roman" w:hAnsi="Times New Roman" w:cs="Times New Roman"/>
          <w:sz w:val="24"/>
          <w:szCs w:val="24"/>
        </w:rPr>
        <w:t>изучения блока</w:t>
      </w:r>
      <w:r w:rsidRPr="00807800">
        <w:rPr>
          <w:rFonts w:ascii="Times New Roman" w:hAnsi="Times New Roman" w:cs="Times New Roman"/>
          <w:b/>
          <w:bCs/>
          <w:sz w:val="24"/>
          <w:szCs w:val="24"/>
        </w:rPr>
        <w:t xml:space="preserve"> «Финансовая грамотность»:</w:t>
      </w:r>
    </w:p>
    <w:p w:rsidR="00E67637" w:rsidRPr="00807800" w:rsidRDefault="00E67637" w:rsidP="00807800">
      <w:pPr>
        <w:spacing w:after="0"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7800">
        <w:rPr>
          <w:rFonts w:ascii="Times New Roman" w:hAnsi="Times New Roman" w:cs="Times New Roman"/>
          <w:sz w:val="24"/>
          <w:szCs w:val="24"/>
        </w:rPr>
        <w:t xml:space="preserve">– понимание и правильное использование экономических терминов; </w:t>
      </w:r>
    </w:p>
    <w:p w:rsidR="00E67637" w:rsidRPr="00807800" w:rsidRDefault="00E67637" w:rsidP="00807800">
      <w:pPr>
        <w:spacing w:after="0"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7800">
        <w:rPr>
          <w:rFonts w:ascii="Times New Roman" w:hAnsi="Times New Roman" w:cs="Times New Roman"/>
          <w:sz w:val="24"/>
          <w:szCs w:val="24"/>
        </w:rPr>
        <w:t xml:space="preserve">– представление о роли денег в семье и обществе; </w:t>
      </w:r>
    </w:p>
    <w:p w:rsidR="00E67637" w:rsidRPr="00807800" w:rsidRDefault="00E67637" w:rsidP="00807800">
      <w:pPr>
        <w:spacing w:after="0"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7800">
        <w:rPr>
          <w:rFonts w:ascii="Times New Roman" w:hAnsi="Times New Roman" w:cs="Times New Roman"/>
          <w:sz w:val="24"/>
          <w:szCs w:val="24"/>
        </w:rPr>
        <w:t>– умение характеризовать виды и функции денег;</w:t>
      </w:r>
    </w:p>
    <w:p w:rsidR="00E67637" w:rsidRPr="00807800" w:rsidRDefault="00E67637" w:rsidP="00807800">
      <w:pPr>
        <w:spacing w:after="0"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7800">
        <w:rPr>
          <w:rFonts w:ascii="Times New Roman" w:hAnsi="Times New Roman" w:cs="Times New Roman"/>
          <w:sz w:val="24"/>
          <w:szCs w:val="24"/>
        </w:rPr>
        <w:t xml:space="preserve">– знание источников доходов и направлений расходов семьи; </w:t>
      </w:r>
    </w:p>
    <w:p w:rsidR="00E67637" w:rsidRPr="00807800" w:rsidRDefault="00E67637" w:rsidP="00807800">
      <w:pPr>
        <w:spacing w:after="0"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7800">
        <w:rPr>
          <w:rFonts w:ascii="Times New Roman" w:hAnsi="Times New Roman" w:cs="Times New Roman"/>
          <w:sz w:val="24"/>
          <w:szCs w:val="24"/>
        </w:rPr>
        <w:t xml:space="preserve">– умение рассчитывать доходы и расходы и составлять простой семейный бюджет; </w:t>
      </w:r>
    </w:p>
    <w:p w:rsidR="00E67637" w:rsidRPr="00807800" w:rsidRDefault="00E67637" w:rsidP="00807800">
      <w:pPr>
        <w:spacing w:after="0"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7800">
        <w:rPr>
          <w:rFonts w:ascii="Times New Roman" w:hAnsi="Times New Roman" w:cs="Times New Roman"/>
          <w:sz w:val="24"/>
          <w:szCs w:val="24"/>
        </w:rPr>
        <w:t xml:space="preserve">– определение элементарных проблем в области семейных финансов и путей их решения; </w:t>
      </w:r>
    </w:p>
    <w:p w:rsidR="00E67637" w:rsidRPr="00807800" w:rsidRDefault="00E67637" w:rsidP="00807800">
      <w:pPr>
        <w:spacing w:after="0" w:line="250" w:lineRule="auto"/>
        <w:ind w:firstLine="54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07800">
        <w:rPr>
          <w:rFonts w:ascii="Times New Roman" w:hAnsi="Times New Roman" w:cs="Times New Roman"/>
          <w:sz w:val="24"/>
          <w:szCs w:val="24"/>
        </w:rPr>
        <w:t>– проведение элементарных финансовых расчётов</w:t>
      </w:r>
    </w:p>
    <w:p w:rsidR="00E67637" w:rsidRPr="00807800" w:rsidRDefault="00E67637" w:rsidP="00807800">
      <w:pPr>
        <w:spacing w:after="0" w:line="25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67637" w:rsidRPr="00807800" w:rsidRDefault="00E67637" w:rsidP="00807800">
      <w:pPr>
        <w:spacing w:after="0" w:line="25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7800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результаты </w:t>
      </w:r>
      <w:r w:rsidRPr="00807800">
        <w:rPr>
          <w:rFonts w:ascii="Times New Roman" w:hAnsi="Times New Roman" w:cs="Times New Roman"/>
          <w:sz w:val="24"/>
          <w:szCs w:val="24"/>
        </w:rPr>
        <w:t>изучения блока</w:t>
      </w:r>
      <w:r w:rsidRPr="00807800">
        <w:rPr>
          <w:rFonts w:ascii="Times New Roman" w:hAnsi="Times New Roman" w:cs="Times New Roman"/>
          <w:b/>
          <w:bCs/>
          <w:sz w:val="24"/>
          <w:szCs w:val="24"/>
        </w:rPr>
        <w:t xml:space="preserve"> «Естественно-научная грамотность»:</w:t>
      </w:r>
    </w:p>
    <w:p w:rsidR="00E67637" w:rsidRPr="00807800" w:rsidRDefault="00E67637" w:rsidP="00807800">
      <w:pPr>
        <w:spacing w:after="0"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7800">
        <w:rPr>
          <w:rFonts w:ascii="Times New Roman" w:hAnsi="Times New Roman" w:cs="Times New Roman"/>
          <w:sz w:val="24"/>
          <w:szCs w:val="24"/>
        </w:rPr>
        <w:t>– способность осваивать и использовать естественно-научные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:rsidR="00807800" w:rsidRPr="00186BA6" w:rsidRDefault="00E67637" w:rsidP="00186BA6">
      <w:pPr>
        <w:spacing w:after="0"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7800">
        <w:rPr>
          <w:rFonts w:ascii="Times New Roman" w:hAnsi="Times New Roman" w:cs="Times New Roman"/>
          <w:sz w:val="24"/>
          <w:szCs w:val="24"/>
        </w:rPr>
        <w:t>– способность понимать основные особенности естествознания как формы человеческого познания.</w:t>
      </w:r>
    </w:p>
    <w:p w:rsidR="00E67637" w:rsidRPr="00807800" w:rsidRDefault="00807800" w:rsidP="00807800">
      <w:pPr>
        <w:spacing w:line="250" w:lineRule="auto"/>
        <w:ind w:firstLine="540"/>
        <w:jc w:val="center"/>
        <w:rPr>
          <w:rFonts w:ascii="Times New Roman" w:hAnsi="Times New Roman" w:cs="Times New Roman"/>
          <w:b/>
          <w:bCs/>
        </w:rPr>
      </w:pPr>
      <w:r w:rsidRPr="00807800">
        <w:rPr>
          <w:rFonts w:ascii="Times New Roman" w:hAnsi="Times New Roman" w:cs="Times New Roman"/>
          <w:b/>
          <w:bCs/>
        </w:rPr>
        <w:t>2 КЛАСС</w:t>
      </w:r>
    </w:p>
    <w:p w:rsidR="00807800" w:rsidRPr="00A451E3" w:rsidRDefault="00807800" w:rsidP="00807800">
      <w:pPr>
        <w:spacing w:after="0" w:line="23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51E3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результаты </w:t>
      </w:r>
      <w:r w:rsidRPr="00A451E3">
        <w:rPr>
          <w:rFonts w:ascii="Times New Roman" w:hAnsi="Times New Roman" w:cs="Times New Roman"/>
          <w:sz w:val="24"/>
          <w:szCs w:val="24"/>
        </w:rPr>
        <w:t>изучения блока</w:t>
      </w:r>
      <w:r w:rsidRPr="00A451E3">
        <w:rPr>
          <w:rFonts w:ascii="Times New Roman" w:hAnsi="Times New Roman" w:cs="Times New Roman"/>
          <w:b/>
          <w:bCs/>
          <w:sz w:val="24"/>
          <w:szCs w:val="24"/>
        </w:rPr>
        <w:t xml:space="preserve"> «Читательская грамотность»:</w:t>
      </w:r>
    </w:p>
    <w:p w:rsidR="00807800" w:rsidRPr="00A451E3" w:rsidRDefault="00807800" w:rsidP="00807800">
      <w:pPr>
        <w:spacing w:after="0" w:line="23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51E3">
        <w:rPr>
          <w:rFonts w:ascii="Times New Roman" w:hAnsi="Times New Roman" w:cs="Times New Roman"/>
          <w:sz w:val="24"/>
          <w:szCs w:val="24"/>
        </w:rPr>
        <w:t>– способность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:rsidR="00807800" w:rsidRPr="00A451E3" w:rsidRDefault="00807800" w:rsidP="00807800">
      <w:pPr>
        <w:spacing w:after="0" w:line="23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51E3">
        <w:rPr>
          <w:rFonts w:ascii="Times New Roman" w:hAnsi="Times New Roman" w:cs="Times New Roman"/>
          <w:sz w:val="24"/>
          <w:szCs w:val="24"/>
        </w:rPr>
        <w:t>– способность различать тексты различных жанров и типов;</w:t>
      </w:r>
    </w:p>
    <w:p w:rsidR="00807800" w:rsidRPr="00A451E3" w:rsidRDefault="00807800" w:rsidP="00807800">
      <w:pPr>
        <w:spacing w:after="0" w:line="23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51E3">
        <w:rPr>
          <w:rFonts w:ascii="Times New Roman" w:hAnsi="Times New Roman" w:cs="Times New Roman"/>
          <w:sz w:val="24"/>
          <w:szCs w:val="24"/>
        </w:rPr>
        <w:t>– умение находить необходимую информацию в прочитанных текстах;</w:t>
      </w:r>
    </w:p>
    <w:p w:rsidR="00807800" w:rsidRPr="00A451E3" w:rsidRDefault="00807800" w:rsidP="00807800">
      <w:pPr>
        <w:spacing w:after="0" w:line="23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51E3">
        <w:rPr>
          <w:rFonts w:ascii="Times New Roman" w:hAnsi="Times New Roman" w:cs="Times New Roman"/>
          <w:sz w:val="24"/>
          <w:szCs w:val="24"/>
        </w:rPr>
        <w:t>– умение задавать вопросы по содержанию прочитанных текстов;</w:t>
      </w:r>
    </w:p>
    <w:p w:rsidR="00807800" w:rsidRPr="00A451E3" w:rsidRDefault="00807800" w:rsidP="00807800">
      <w:pPr>
        <w:spacing w:after="0" w:line="23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51E3">
        <w:rPr>
          <w:rFonts w:ascii="Times New Roman" w:hAnsi="Times New Roman" w:cs="Times New Roman"/>
          <w:sz w:val="24"/>
          <w:szCs w:val="24"/>
        </w:rPr>
        <w:t>– умение составлять речевое высказывание в устной и письменной форме в соответствии с поставленной учебной задачей.</w:t>
      </w:r>
    </w:p>
    <w:p w:rsidR="00807800" w:rsidRPr="00A451E3" w:rsidRDefault="00807800" w:rsidP="00807800">
      <w:pPr>
        <w:spacing w:after="0" w:line="23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07800" w:rsidRPr="00A451E3" w:rsidRDefault="00807800" w:rsidP="00807800">
      <w:pPr>
        <w:spacing w:after="0" w:line="23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51E3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результаты </w:t>
      </w:r>
      <w:r w:rsidRPr="00A451E3">
        <w:rPr>
          <w:rFonts w:ascii="Times New Roman" w:hAnsi="Times New Roman" w:cs="Times New Roman"/>
          <w:sz w:val="24"/>
          <w:szCs w:val="24"/>
        </w:rPr>
        <w:t>изучения блока</w:t>
      </w:r>
      <w:r w:rsidRPr="00A451E3">
        <w:rPr>
          <w:rFonts w:ascii="Times New Roman" w:hAnsi="Times New Roman" w:cs="Times New Roman"/>
          <w:b/>
          <w:bCs/>
          <w:sz w:val="24"/>
          <w:szCs w:val="24"/>
        </w:rPr>
        <w:t xml:space="preserve"> «Математическая грамотность»:</w:t>
      </w:r>
    </w:p>
    <w:p w:rsidR="00807800" w:rsidRPr="00A451E3" w:rsidRDefault="00807800" w:rsidP="00807800">
      <w:pPr>
        <w:spacing w:after="0" w:line="23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51E3">
        <w:rPr>
          <w:rFonts w:ascii="Times New Roman" w:hAnsi="Times New Roman" w:cs="Times New Roman"/>
          <w:sz w:val="24"/>
          <w:szCs w:val="24"/>
        </w:rPr>
        <w:t>– способность формулировать, применять и интерпретировать математику в разнообразных контекстах;</w:t>
      </w:r>
    </w:p>
    <w:p w:rsidR="00807800" w:rsidRPr="00A451E3" w:rsidRDefault="00807800" w:rsidP="00807800">
      <w:pPr>
        <w:spacing w:after="0" w:line="23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51E3">
        <w:rPr>
          <w:rFonts w:ascii="Times New Roman" w:hAnsi="Times New Roman" w:cs="Times New Roman"/>
          <w:sz w:val="24"/>
          <w:szCs w:val="24"/>
        </w:rPr>
        <w:t>–  способность проводить математические рассуждения;</w:t>
      </w:r>
    </w:p>
    <w:p w:rsidR="00807800" w:rsidRPr="00A451E3" w:rsidRDefault="00807800" w:rsidP="00807800">
      <w:pPr>
        <w:spacing w:after="0" w:line="23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51E3">
        <w:rPr>
          <w:rFonts w:ascii="Times New Roman" w:hAnsi="Times New Roman" w:cs="Times New Roman"/>
          <w:sz w:val="24"/>
          <w:szCs w:val="24"/>
        </w:rPr>
        <w:t xml:space="preserve">–  способность использовать математические понятия, факты, чтобы описать, объяснить и предсказать явления; </w:t>
      </w:r>
    </w:p>
    <w:p w:rsidR="00807800" w:rsidRPr="00A451E3" w:rsidRDefault="00807800" w:rsidP="00807800">
      <w:pPr>
        <w:spacing w:after="0" w:line="23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51E3">
        <w:rPr>
          <w:rFonts w:ascii="Times New Roman" w:hAnsi="Times New Roman" w:cs="Times New Roman"/>
          <w:sz w:val="24"/>
          <w:szCs w:val="24"/>
        </w:rPr>
        <w:t>–  способность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 человеку.</w:t>
      </w:r>
    </w:p>
    <w:p w:rsidR="00807800" w:rsidRPr="00A451E3" w:rsidRDefault="00807800" w:rsidP="00807800">
      <w:pPr>
        <w:spacing w:after="0" w:line="23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07800" w:rsidRPr="00A451E3" w:rsidRDefault="00807800" w:rsidP="00807800">
      <w:pPr>
        <w:spacing w:after="0" w:line="23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51E3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результаты </w:t>
      </w:r>
      <w:r w:rsidRPr="00A451E3">
        <w:rPr>
          <w:rFonts w:ascii="Times New Roman" w:hAnsi="Times New Roman" w:cs="Times New Roman"/>
          <w:sz w:val="24"/>
          <w:szCs w:val="24"/>
        </w:rPr>
        <w:t>изучения блока</w:t>
      </w:r>
      <w:r w:rsidRPr="00A451E3">
        <w:rPr>
          <w:rFonts w:ascii="Times New Roman" w:hAnsi="Times New Roman" w:cs="Times New Roman"/>
          <w:b/>
          <w:bCs/>
          <w:sz w:val="24"/>
          <w:szCs w:val="24"/>
        </w:rPr>
        <w:t xml:space="preserve"> «Финансовая грамотность»:</w:t>
      </w:r>
    </w:p>
    <w:p w:rsidR="00807800" w:rsidRPr="00A451E3" w:rsidRDefault="00807800" w:rsidP="00807800">
      <w:pPr>
        <w:spacing w:after="0" w:line="23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51E3">
        <w:rPr>
          <w:rFonts w:ascii="Times New Roman" w:hAnsi="Times New Roman" w:cs="Times New Roman"/>
          <w:sz w:val="24"/>
          <w:szCs w:val="24"/>
        </w:rPr>
        <w:t xml:space="preserve">– понимание и правильное использование экономических терминов; </w:t>
      </w:r>
    </w:p>
    <w:p w:rsidR="00807800" w:rsidRPr="00A451E3" w:rsidRDefault="00807800" w:rsidP="00807800">
      <w:pPr>
        <w:spacing w:after="0" w:line="23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51E3">
        <w:rPr>
          <w:rFonts w:ascii="Times New Roman" w:hAnsi="Times New Roman" w:cs="Times New Roman"/>
          <w:sz w:val="24"/>
          <w:szCs w:val="24"/>
        </w:rPr>
        <w:t xml:space="preserve">– представление о банковских картах; </w:t>
      </w:r>
    </w:p>
    <w:p w:rsidR="00807800" w:rsidRPr="00A451E3" w:rsidRDefault="00807800" w:rsidP="00807800">
      <w:pPr>
        <w:spacing w:after="0" w:line="23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51E3">
        <w:rPr>
          <w:rFonts w:ascii="Times New Roman" w:hAnsi="Times New Roman" w:cs="Times New Roman"/>
          <w:sz w:val="24"/>
          <w:szCs w:val="24"/>
        </w:rPr>
        <w:t>– умение правильно обращаться с поврежденными деньгами;</w:t>
      </w:r>
    </w:p>
    <w:p w:rsidR="00807800" w:rsidRPr="00A451E3" w:rsidRDefault="00807800" w:rsidP="00807800">
      <w:pPr>
        <w:spacing w:after="0" w:line="23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51E3">
        <w:rPr>
          <w:rFonts w:ascii="Times New Roman" w:hAnsi="Times New Roman" w:cs="Times New Roman"/>
          <w:sz w:val="24"/>
          <w:szCs w:val="24"/>
        </w:rPr>
        <w:t xml:space="preserve">– представление о различных банковских услугах; </w:t>
      </w:r>
    </w:p>
    <w:p w:rsidR="00807800" w:rsidRPr="00A451E3" w:rsidRDefault="00807800" w:rsidP="00807800">
      <w:pPr>
        <w:spacing w:after="0" w:line="23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A451E3">
        <w:rPr>
          <w:rFonts w:ascii="Times New Roman" w:hAnsi="Times New Roman" w:cs="Times New Roman"/>
          <w:sz w:val="24"/>
          <w:szCs w:val="24"/>
        </w:rPr>
        <w:t>– проведение элементарных финансовых расчётов.</w:t>
      </w:r>
    </w:p>
    <w:p w:rsidR="00807800" w:rsidRPr="00A451E3" w:rsidRDefault="00807800" w:rsidP="00807800">
      <w:pPr>
        <w:spacing w:after="0" w:line="23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07800" w:rsidRPr="00A451E3" w:rsidRDefault="00807800" w:rsidP="00807800">
      <w:pPr>
        <w:spacing w:after="0" w:line="23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51E3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результаты </w:t>
      </w:r>
      <w:r w:rsidRPr="00A451E3">
        <w:rPr>
          <w:rFonts w:ascii="Times New Roman" w:hAnsi="Times New Roman" w:cs="Times New Roman"/>
          <w:sz w:val="24"/>
          <w:szCs w:val="24"/>
        </w:rPr>
        <w:t>изучения блока</w:t>
      </w:r>
      <w:r w:rsidRPr="00A451E3">
        <w:rPr>
          <w:rFonts w:ascii="Times New Roman" w:hAnsi="Times New Roman" w:cs="Times New Roman"/>
          <w:b/>
          <w:bCs/>
          <w:sz w:val="24"/>
          <w:szCs w:val="24"/>
        </w:rPr>
        <w:t xml:space="preserve"> «Естественно-научная грамотность»:</w:t>
      </w:r>
    </w:p>
    <w:p w:rsidR="00807800" w:rsidRPr="00A451E3" w:rsidRDefault="00807800" w:rsidP="00807800">
      <w:pPr>
        <w:spacing w:after="0" w:line="23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51E3">
        <w:rPr>
          <w:rFonts w:ascii="Times New Roman" w:hAnsi="Times New Roman" w:cs="Times New Roman"/>
          <w:sz w:val="24"/>
          <w:szCs w:val="24"/>
        </w:rPr>
        <w:t>– способность осваивать и использовать естественно-научные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:rsidR="00807800" w:rsidRPr="00A451E3" w:rsidRDefault="00807800" w:rsidP="00807800">
      <w:pPr>
        <w:spacing w:after="0" w:line="23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51E3">
        <w:rPr>
          <w:rFonts w:ascii="Times New Roman" w:hAnsi="Times New Roman" w:cs="Times New Roman"/>
          <w:sz w:val="24"/>
          <w:szCs w:val="24"/>
        </w:rPr>
        <w:t>– способность понимать основные особенности естествознания как формы человеческого познания.</w:t>
      </w:r>
    </w:p>
    <w:p w:rsidR="00807800" w:rsidRPr="00A451E3" w:rsidRDefault="00A451E3" w:rsidP="00A451E3">
      <w:pPr>
        <w:spacing w:line="250" w:lineRule="auto"/>
        <w:ind w:firstLine="540"/>
        <w:jc w:val="center"/>
        <w:rPr>
          <w:rFonts w:ascii="Times New Roman" w:hAnsi="Times New Roman" w:cs="Times New Roman"/>
          <w:b/>
          <w:bCs/>
        </w:rPr>
      </w:pPr>
      <w:r w:rsidRPr="00A451E3">
        <w:rPr>
          <w:rFonts w:ascii="Times New Roman" w:hAnsi="Times New Roman" w:cs="Times New Roman"/>
          <w:b/>
          <w:bCs/>
        </w:rPr>
        <w:t>3 КЛАСС</w:t>
      </w:r>
    </w:p>
    <w:p w:rsidR="00A451E3" w:rsidRPr="00A451E3" w:rsidRDefault="00A451E3" w:rsidP="00A451E3">
      <w:pPr>
        <w:spacing w:after="0" w:line="235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51E3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результаты </w:t>
      </w:r>
      <w:r w:rsidRPr="00A451E3">
        <w:rPr>
          <w:rFonts w:ascii="Times New Roman" w:hAnsi="Times New Roman" w:cs="Times New Roman"/>
          <w:sz w:val="24"/>
          <w:szCs w:val="24"/>
        </w:rPr>
        <w:t>изучения блока</w:t>
      </w:r>
      <w:r w:rsidRPr="00A451E3">
        <w:rPr>
          <w:rFonts w:ascii="Times New Roman" w:hAnsi="Times New Roman" w:cs="Times New Roman"/>
          <w:b/>
          <w:bCs/>
          <w:sz w:val="24"/>
          <w:szCs w:val="24"/>
        </w:rPr>
        <w:t xml:space="preserve"> «Читательская грамотность»:</w:t>
      </w:r>
    </w:p>
    <w:p w:rsidR="00A451E3" w:rsidRPr="00A451E3" w:rsidRDefault="00A451E3" w:rsidP="00A451E3">
      <w:pPr>
        <w:spacing w:after="0" w:line="235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51E3">
        <w:rPr>
          <w:rFonts w:ascii="Times New Roman" w:hAnsi="Times New Roman" w:cs="Times New Roman"/>
          <w:sz w:val="24"/>
          <w:szCs w:val="24"/>
        </w:rPr>
        <w:t>– способность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:rsidR="00A451E3" w:rsidRPr="00A451E3" w:rsidRDefault="00A451E3" w:rsidP="00A451E3">
      <w:pPr>
        <w:spacing w:after="0" w:line="235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51E3">
        <w:rPr>
          <w:rFonts w:ascii="Times New Roman" w:hAnsi="Times New Roman" w:cs="Times New Roman"/>
          <w:sz w:val="24"/>
          <w:szCs w:val="24"/>
        </w:rPr>
        <w:t>– способность различать тексты различных жанров и типов;</w:t>
      </w:r>
    </w:p>
    <w:p w:rsidR="00A451E3" w:rsidRPr="00A451E3" w:rsidRDefault="00A451E3" w:rsidP="00A451E3">
      <w:pPr>
        <w:spacing w:after="0" w:line="235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51E3">
        <w:rPr>
          <w:rFonts w:ascii="Times New Roman" w:hAnsi="Times New Roman" w:cs="Times New Roman"/>
          <w:sz w:val="24"/>
          <w:szCs w:val="24"/>
        </w:rPr>
        <w:t>– умение находить необходимую информацию в прочитанных текстах;</w:t>
      </w:r>
    </w:p>
    <w:p w:rsidR="00A451E3" w:rsidRPr="00A451E3" w:rsidRDefault="00A451E3" w:rsidP="00A451E3">
      <w:pPr>
        <w:spacing w:after="0" w:line="235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51E3">
        <w:rPr>
          <w:rFonts w:ascii="Times New Roman" w:hAnsi="Times New Roman" w:cs="Times New Roman"/>
          <w:sz w:val="24"/>
          <w:szCs w:val="24"/>
        </w:rPr>
        <w:t xml:space="preserve">– </w:t>
      </w:r>
      <w:r w:rsidRPr="00A451E3">
        <w:rPr>
          <w:rFonts w:ascii="Times New Roman" w:hAnsi="Times New Roman" w:cs="Times New Roman"/>
          <w:spacing w:val="-6"/>
          <w:sz w:val="24"/>
          <w:szCs w:val="24"/>
        </w:rPr>
        <w:t>умение задавать вопросы по содержанию прочитанных текстов;</w:t>
      </w:r>
    </w:p>
    <w:p w:rsidR="00A451E3" w:rsidRPr="00A451E3" w:rsidRDefault="00A451E3" w:rsidP="00A451E3">
      <w:pPr>
        <w:spacing w:after="0" w:line="235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51E3">
        <w:rPr>
          <w:rFonts w:ascii="Times New Roman" w:hAnsi="Times New Roman" w:cs="Times New Roman"/>
          <w:sz w:val="24"/>
          <w:szCs w:val="24"/>
        </w:rPr>
        <w:t>– умение составлять речевое высказывание в устной и письменной форме в соответствии с поставленной учебной задачей.</w:t>
      </w:r>
    </w:p>
    <w:p w:rsidR="00A451E3" w:rsidRPr="00A451E3" w:rsidRDefault="00A451E3" w:rsidP="00A451E3">
      <w:pPr>
        <w:spacing w:after="0" w:line="235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451E3" w:rsidRPr="00A451E3" w:rsidRDefault="00A451E3" w:rsidP="00A451E3">
      <w:pPr>
        <w:spacing w:after="0" w:line="235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51E3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результаты </w:t>
      </w:r>
      <w:r w:rsidRPr="00A451E3">
        <w:rPr>
          <w:rFonts w:ascii="Times New Roman" w:hAnsi="Times New Roman" w:cs="Times New Roman"/>
          <w:sz w:val="24"/>
          <w:szCs w:val="24"/>
        </w:rPr>
        <w:t>изучения блока</w:t>
      </w:r>
      <w:r w:rsidRPr="00A451E3">
        <w:rPr>
          <w:rFonts w:ascii="Times New Roman" w:hAnsi="Times New Roman" w:cs="Times New Roman"/>
          <w:b/>
          <w:bCs/>
          <w:sz w:val="24"/>
          <w:szCs w:val="24"/>
        </w:rPr>
        <w:t xml:space="preserve"> «Математическая грамотность»:</w:t>
      </w:r>
    </w:p>
    <w:p w:rsidR="00A451E3" w:rsidRPr="00A451E3" w:rsidRDefault="00A451E3" w:rsidP="00A451E3">
      <w:pPr>
        <w:spacing w:after="0" w:line="235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51E3">
        <w:rPr>
          <w:rFonts w:ascii="Times New Roman" w:hAnsi="Times New Roman" w:cs="Times New Roman"/>
          <w:sz w:val="24"/>
          <w:szCs w:val="24"/>
        </w:rPr>
        <w:t>– способность формулировать, применять и интерпретировать математику в разнообразных контекстах;</w:t>
      </w:r>
    </w:p>
    <w:p w:rsidR="00A451E3" w:rsidRPr="00A451E3" w:rsidRDefault="00A451E3" w:rsidP="00A451E3">
      <w:pPr>
        <w:spacing w:after="0" w:line="235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51E3">
        <w:rPr>
          <w:rFonts w:ascii="Times New Roman" w:hAnsi="Times New Roman" w:cs="Times New Roman"/>
          <w:sz w:val="24"/>
          <w:szCs w:val="24"/>
        </w:rPr>
        <w:t>– способность проводить математические рассуждения;</w:t>
      </w:r>
    </w:p>
    <w:p w:rsidR="00A451E3" w:rsidRPr="00A451E3" w:rsidRDefault="00A451E3" w:rsidP="00A451E3">
      <w:pPr>
        <w:spacing w:after="0" w:line="235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51E3">
        <w:rPr>
          <w:rFonts w:ascii="Times New Roman" w:hAnsi="Times New Roman" w:cs="Times New Roman"/>
          <w:sz w:val="24"/>
          <w:szCs w:val="24"/>
        </w:rPr>
        <w:t xml:space="preserve">– способность использовать математические понятия, факты, чтобы описать, объяснить и предсказывать явления; </w:t>
      </w:r>
    </w:p>
    <w:p w:rsidR="00A451E3" w:rsidRPr="00A451E3" w:rsidRDefault="00A451E3" w:rsidP="00A451E3">
      <w:pPr>
        <w:spacing w:after="0" w:line="235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51E3">
        <w:rPr>
          <w:rFonts w:ascii="Times New Roman" w:hAnsi="Times New Roman" w:cs="Times New Roman"/>
          <w:sz w:val="24"/>
          <w:szCs w:val="24"/>
        </w:rPr>
        <w:t>– способность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 человеку.</w:t>
      </w:r>
    </w:p>
    <w:p w:rsidR="00A451E3" w:rsidRPr="00A451E3" w:rsidRDefault="00A451E3" w:rsidP="00A451E3">
      <w:pPr>
        <w:spacing w:after="0" w:line="235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451E3" w:rsidRPr="00A451E3" w:rsidRDefault="00A451E3" w:rsidP="00A451E3">
      <w:pPr>
        <w:spacing w:after="0" w:line="235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51E3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результаты </w:t>
      </w:r>
      <w:r w:rsidRPr="00A451E3">
        <w:rPr>
          <w:rFonts w:ascii="Times New Roman" w:hAnsi="Times New Roman" w:cs="Times New Roman"/>
          <w:sz w:val="24"/>
          <w:szCs w:val="24"/>
        </w:rPr>
        <w:t>изучения блока</w:t>
      </w:r>
      <w:r w:rsidRPr="00A451E3">
        <w:rPr>
          <w:rFonts w:ascii="Times New Roman" w:hAnsi="Times New Roman" w:cs="Times New Roman"/>
          <w:b/>
          <w:bCs/>
          <w:sz w:val="24"/>
          <w:szCs w:val="24"/>
        </w:rPr>
        <w:t xml:space="preserve"> «Финансовая грамотность»:</w:t>
      </w:r>
    </w:p>
    <w:p w:rsidR="00A451E3" w:rsidRPr="00A451E3" w:rsidRDefault="00A451E3" w:rsidP="00A451E3">
      <w:pPr>
        <w:spacing w:after="0" w:line="235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51E3">
        <w:rPr>
          <w:rFonts w:ascii="Times New Roman" w:hAnsi="Times New Roman" w:cs="Times New Roman"/>
          <w:sz w:val="24"/>
          <w:szCs w:val="24"/>
        </w:rPr>
        <w:t xml:space="preserve">– </w:t>
      </w:r>
      <w:r w:rsidRPr="00A451E3">
        <w:rPr>
          <w:rFonts w:ascii="Times New Roman" w:hAnsi="Times New Roman" w:cs="Times New Roman"/>
          <w:spacing w:val="-6"/>
          <w:sz w:val="24"/>
          <w:szCs w:val="24"/>
        </w:rPr>
        <w:t>понимание и правильное использование финансовых терминов;</w:t>
      </w:r>
    </w:p>
    <w:p w:rsidR="00A451E3" w:rsidRPr="00A451E3" w:rsidRDefault="00A451E3" w:rsidP="00A451E3">
      <w:pPr>
        <w:spacing w:after="0" w:line="235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51E3">
        <w:rPr>
          <w:rFonts w:ascii="Times New Roman" w:hAnsi="Times New Roman" w:cs="Times New Roman"/>
          <w:sz w:val="24"/>
          <w:szCs w:val="24"/>
        </w:rPr>
        <w:t xml:space="preserve">– представление о семейных расходах и доходах; </w:t>
      </w:r>
    </w:p>
    <w:p w:rsidR="00A451E3" w:rsidRPr="00A451E3" w:rsidRDefault="00A451E3" w:rsidP="00A451E3">
      <w:pPr>
        <w:spacing w:after="0" w:line="235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51E3">
        <w:rPr>
          <w:rFonts w:ascii="Times New Roman" w:hAnsi="Times New Roman" w:cs="Times New Roman"/>
          <w:sz w:val="24"/>
          <w:szCs w:val="24"/>
        </w:rPr>
        <w:t>– умение проводить простейшие расчеты семейного бюджета;</w:t>
      </w:r>
    </w:p>
    <w:p w:rsidR="00A451E3" w:rsidRPr="00A451E3" w:rsidRDefault="00A451E3" w:rsidP="00A451E3">
      <w:pPr>
        <w:spacing w:after="0" w:line="235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51E3">
        <w:rPr>
          <w:rFonts w:ascii="Times New Roman" w:hAnsi="Times New Roman" w:cs="Times New Roman"/>
          <w:sz w:val="24"/>
          <w:szCs w:val="24"/>
        </w:rPr>
        <w:t xml:space="preserve">– представление о различных видах семейных доходов; </w:t>
      </w:r>
    </w:p>
    <w:p w:rsidR="00A451E3" w:rsidRPr="00A451E3" w:rsidRDefault="00A451E3" w:rsidP="00A451E3">
      <w:pPr>
        <w:spacing w:after="0" w:line="235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51E3">
        <w:rPr>
          <w:rFonts w:ascii="Times New Roman" w:hAnsi="Times New Roman" w:cs="Times New Roman"/>
          <w:sz w:val="24"/>
          <w:szCs w:val="24"/>
        </w:rPr>
        <w:t>– представление о различных видах семейных расходов;</w:t>
      </w:r>
    </w:p>
    <w:p w:rsidR="00A451E3" w:rsidRPr="00A451E3" w:rsidRDefault="00A451E3" w:rsidP="00A451E3">
      <w:pPr>
        <w:spacing w:after="0" w:line="235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1E3">
        <w:rPr>
          <w:rFonts w:ascii="Times New Roman" w:hAnsi="Times New Roman" w:cs="Times New Roman"/>
          <w:sz w:val="24"/>
          <w:szCs w:val="24"/>
        </w:rPr>
        <w:t>– представление о способах экономии семейного бюджета.</w:t>
      </w:r>
    </w:p>
    <w:p w:rsidR="00A451E3" w:rsidRPr="00A451E3" w:rsidRDefault="00A451E3" w:rsidP="00A451E3">
      <w:pPr>
        <w:spacing w:after="0" w:line="235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51E3" w:rsidRPr="00A451E3" w:rsidRDefault="00A451E3" w:rsidP="00A451E3">
      <w:pPr>
        <w:spacing w:after="0" w:line="235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51E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Предметные результаты </w:t>
      </w:r>
      <w:r w:rsidRPr="00A451E3">
        <w:rPr>
          <w:rFonts w:ascii="Times New Roman" w:hAnsi="Times New Roman" w:cs="Times New Roman"/>
          <w:sz w:val="24"/>
          <w:szCs w:val="24"/>
        </w:rPr>
        <w:t>изучения блока</w:t>
      </w:r>
      <w:r w:rsidRPr="00A451E3">
        <w:rPr>
          <w:rFonts w:ascii="Times New Roman" w:hAnsi="Times New Roman" w:cs="Times New Roman"/>
          <w:b/>
          <w:bCs/>
          <w:sz w:val="24"/>
          <w:szCs w:val="24"/>
        </w:rPr>
        <w:t xml:space="preserve"> «Естественно-научная грамотность»:</w:t>
      </w:r>
    </w:p>
    <w:p w:rsidR="00A451E3" w:rsidRPr="00A451E3" w:rsidRDefault="00A451E3" w:rsidP="00A451E3">
      <w:pPr>
        <w:spacing w:after="0" w:line="235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51E3">
        <w:rPr>
          <w:rFonts w:ascii="Times New Roman" w:hAnsi="Times New Roman" w:cs="Times New Roman"/>
          <w:sz w:val="24"/>
          <w:szCs w:val="24"/>
        </w:rPr>
        <w:t>– способность осваивать и использовать естественно-научные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:rsidR="00186BA6" w:rsidRPr="00C277A8" w:rsidRDefault="00A451E3" w:rsidP="00C277A8">
      <w:pPr>
        <w:spacing w:after="0" w:line="235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51E3">
        <w:rPr>
          <w:rFonts w:ascii="Times New Roman" w:hAnsi="Times New Roman" w:cs="Times New Roman"/>
          <w:sz w:val="24"/>
          <w:szCs w:val="24"/>
        </w:rPr>
        <w:t>– способность понимать основные особенности естествознания как формы человеческого познания.</w:t>
      </w:r>
    </w:p>
    <w:p w:rsidR="00A451E3" w:rsidRPr="00A451E3" w:rsidRDefault="00FD5B86" w:rsidP="00A451E3">
      <w:pPr>
        <w:spacing w:line="250" w:lineRule="auto"/>
        <w:ind w:firstLine="54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4 КЛАСС</w:t>
      </w:r>
    </w:p>
    <w:p w:rsidR="00A451E3" w:rsidRPr="00A451E3" w:rsidRDefault="00A451E3" w:rsidP="00A451E3">
      <w:pPr>
        <w:spacing w:after="0" w:line="235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51E3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результаты </w:t>
      </w:r>
      <w:r w:rsidRPr="00A451E3">
        <w:rPr>
          <w:rFonts w:ascii="Times New Roman" w:hAnsi="Times New Roman" w:cs="Times New Roman"/>
          <w:sz w:val="24"/>
          <w:szCs w:val="24"/>
        </w:rPr>
        <w:t>изучения блока</w:t>
      </w:r>
      <w:r w:rsidRPr="00A451E3">
        <w:rPr>
          <w:rFonts w:ascii="Times New Roman" w:hAnsi="Times New Roman" w:cs="Times New Roman"/>
          <w:b/>
          <w:bCs/>
          <w:sz w:val="24"/>
          <w:szCs w:val="24"/>
        </w:rPr>
        <w:t xml:space="preserve"> «Читательская грамотность»:</w:t>
      </w:r>
    </w:p>
    <w:p w:rsidR="00A451E3" w:rsidRPr="00A451E3" w:rsidRDefault="00A451E3" w:rsidP="00A451E3">
      <w:pPr>
        <w:spacing w:after="0" w:line="235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51E3">
        <w:rPr>
          <w:rFonts w:ascii="Times New Roman" w:hAnsi="Times New Roman" w:cs="Times New Roman"/>
          <w:sz w:val="24"/>
          <w:szCs w:val="24"/>
        </w:rPr>
        <w:t>– способность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:rsidR="00A451E3" w:rsidRPr="00A451E3" w:rsidRDefault="00A451E3" w:rsidP="00A451E3">
      <w:pPr>
        <w:spacing w:after="0" w:line="235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51E3">
        <w:rPr>
          <w:rFonts w:ascii="Times New Roman" w:hAnsi="Times New Roman" w:cs="Times New Roman"/>
          <w:sz w:val="24"/>
          <w:szCs w:val="24"/>
        </w:rPr>
        <w:t>– умение находить необходимую информацию в прочитанных текстах;</w:t>
      </w:r>
    </w:p>
    <w:p w:rsidR="00A451E3" w:rsidRPr="00A451E3" w:rsidRDefault="00A451E3" w:rsidP="00A451E3">
      <w:pPr>
        <w:spacing w:after="0" w:line="235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51E3">
        <w:rPr>
          <w:rFonts w:ascii="Times New Roman" w:hAnsi="Times New Roman" w:cs="Times New Roman"/>
          <w:sz w:val="24"/>
          <w:szCs w:val="24"/>
        </w:rPr>
        <w:t xml:space="preserve">– </w:t>
      </w:r>
      <w:r w:rsidRPr="00A451E3">
        <w:rPr>
          <w:rFonts w:ascii="Times New Roman" w:hAnsi="Times New Roman" w:cs="Times New Roman"/>
          <w:spacing w:val="-6"/>
          <w:sz w:val="24"/>
          <w:szCs w:val="24"/>
        </w:rPr>
        <w:t>умение задавать вопросы по содержанию прочитанных текстов;</w:t>
      </w:r>
    </w:p>
    <w:p w:rsidR="00A451E3" w:rsidRPr="00A451E3" w:rsidRDefault="00A451E3" w:rsidP="00A451E3">
      <w:pPr>
        <w:spacing w:after="0" w:line="235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51E3">
        <w:rPr>
          <w:rFonts w:ascii="Times New Roman" w:hAnsi="Times New Roman" w:cs="Times New Roman"/>
          <w:sz w:val="24"/>
          <w:szCs w:val="24"/>
        </w:rPr>
        <w:t>– умение составлять речевое высказывание в устной и письменной форме в соответствии с поставленной учебной задачей.</w:t>
      </w:r>
    </w:p>
    <w:p w:rsidR="00A451E3" w:rsidRPr="00A451E3" w:rsidRDefault="00A451E3" w:rsidP="00A451E3">
      <w:pPr>
        <w:spacing w:after="0" w:line="235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451E3" w:rsidRPr="00A451E3" w:rsidRDefault="00A451E3" w:rsidP="00A451E3">
      <w:pPr>
        <w:spacing w:after="0" w:line="235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51E3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результаты </w:t>
      </w:r>
      <w:r w:rsidRPr="00A451E3">
        <w:rPr>
          <w:rFonts w:ascii="Times New Roman" w:hAnsi="Times New Roman" w:cs="Times New Roman"/>
          <w:sz w:val="24"/>
          <w:szCs w:val="24"/>
        </w:rPr>
        <w:t>изучения блока</w:t>
      </w:r>
      <w:r w:rsidRPr="00A451E3">
        <w:rPr>
          <w:rFonts w:ascii="Times New Roman" w:hAnsi="Times New Roman" w:cs="Times New Roman"/>
          <w:b/>
          <w:bCs/>
          <w:sz w:val="24"/>
          <w:szCs w:val="24"/>
        </w:rPr>
        <w:t xml:space="preserve"> «Естественно-научная грамотность»:</w:t>
      </w:r>
    </w:p>
    <w:p w:rsidR="00A451E3" w:rsidRPr="00A451E3" w:rsidRDefault="00A451E3" w:rsidP="00A451E3">
      <w:pPr>
        <w:spacing w:after="0" w:line="235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51E3">
        <w:rPr>
          <w:rFonts w:ascii="Times New Roman" w:hAnsi="Times New Roman" w:cs="Times New Roman"/>
          <w:sz w:val="24"/>
          <w:szCs w:val="24"/>
        </w:rPr>
        <w:t>– способность осваивать и использовать естественно-научные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:rsidR="00A451E3" w:rsidRPr="00A451E3" w:rsidRDefault="00A451E3" w:rsidP="00A451E3">
      <w:pPr>
        <w:spacing w:after="0" w:line="235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51E3">
        <w:rPr>
          <w:rFonts w:ascii="Times New Roman" w:hAnsi="Times New Roman" w:cs="Times New Roman"/>
          <w:sz w:val="24"/>
          <w:szCs w:val="24"/>
        </w:rPr>
        <w:t>–  способность понимать основные особенности естествознания как формы человеческого познания.</w:t>
      </w:r>
    </w:p>
    <w:p w:rsidR="00A451E3" w:rsidRPr="00A451E3" w:rsidRDefault="00A451E3" w:rsidP="00A451E3">
      <w:pPr>
        <w:spacing w:after="0" w:line="235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451E3" w:rsidRPr="00A451E3" w:rsidRDefault="00A451E3" w:rsidP="00A451E3">
      <w:pPr>
        <w:spacing w:after="0" w:line="235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51E3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результаты </w:t>
      </w:r>
      <w:r w:rsidRPr="00A451E3">
        <w:rPr>
          <w:rFonts w:ascii="Times New Roman" w:hAnsi="Times New Roman" w:cs="Times New Roman"/>
          <w:sz w:val="24"/>
          <w:szCs w:val="24"/>
        </w:rPr>
        <w:t>изучения блока</w:t>
      </w:r>
      <w:r w:rsidRPr="00A451E3">
        <w:rPr>
          <w:rFonts w:ascii="Times New Roman" w:hAnsi="Times New Roman" w:cs="Times New Roman"/>
          <w:b/>
          <w:bCs/>
          <w:sz w:val="24"/>
          <w:szCs w:val="24"/>
        </w:rPr>
        <w:t xml:space="preserve"> «Математическая грамотность»:</w:t>
      </w:r>
    </w:p>
    <w:p w:rsidR="00A451E3" w:rsidRPr="00A451E3" w:rsidRDefault="00A451E3" w:rsidP="00A451E3">
      <w:pPr>
        <w:spacing w:after="0" w:line="235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51E3">
        <w:rPr>
          <w:rFonts w:ascii="Times New Roman" w:hAnsi="Times New Roman" w:cs="Times New Roman"/>
          <w:sz w:val="24"/>
          <w:szCs w:val="24"/>
        </w:rPr>
        <w:t>– способность формулировать, применять и интерпретировать математику в разнообразных контекстах;</w:t>
      </w:r>
    </w:p>
    <w:p w:rsidR="00A451E3" w:rsidRPr="00A451E3" w:rsidRDefault="00A451E3" w:rsidP="00A451E3">
      <w:pPr>
        <w:spacing w:after="0" w:line="235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51E3">
        <w:rPr>
          <w:rFonts w:ascii="Times New Roman" w:hAnsi="Times New Roman" w:cs="Times New Roman"/>
          <w:sz w:val="24"/>
          <w:szCs w:val="24"/>
        </w:rPr>
        <w:t>–  способность проводить математические рассуждения;</w:t>
      </w:r>
    </w:p>
    <w:p w:rsidR="00A451E3" w:rsidRPr="00A451E3" w:rsidRDefault="00A451E3" w:rsidP="00A451E3">
      <w:pPr>
        <w:spacing w:after="0" w:line="235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51E3">
        <w:rPr>
          <w:rFonts w:ascii="Times New Roman" w:hAnsi="Times New Roman" w:cs="Times New Roman"/>
          <w:sz w:val="24"/>
          <w:szCs w:val="24"/>
        </w:rPr>
        <w:t xml:space="preserve">–  способность использовать математические понятия, факты, чтобы описать, объяснить и предсказывать явления; </w:t>
      </w:r>
    </w:p>
    <w:p w:rsidR="00A451E3" w:rsidRPr="00A451E3" w:rsidRDefault="00A451E3" w:rsidP="00A451E3">
      <w:pPr>
        <w:spacing w:after="0" w:line="235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51E3">
        <w:rPr>
          <w:rFonts w:ascii="Times New Roman" w:hAnsi="Times New Roman" w:cs="Times New Roman"/>
          <w:sz w:val="24"/>
          <w:szCs w:val="24"/>
        </w:rPr>
        <w:t>–  способность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 человеку.</w:t>
      </w:r>
    </w:p>
    <w:p w:rsidR="00A451E3" w:rsidRPr="00A451E3" w:rsidRDefault="00A451E3" w:rsidP="00A451E3">
      <w:pPr>
        <w:spacing w:after="0" w:line="235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451E3" w:rsidRPr="00A451E3" w:rsidRDefault="00A451E3" w:rsidP="00A451E3">
      <w:pPr>
        <w:spacing w:after="0" w:line="235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51E3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результаты </w:t>
      </w:r>
      <w:r w:rsidRPr="00A451E3">
        <w:rPr>
          <w:rFonts w:ascii="Times New Roman" w:hAnsi="Times New Roman" w:cs="Times New Roman"/>
          <w:sz w:val="24"/>
          <w:szCs w:val="24"/>
        </w:rPr>
        <w:t>изучения блока</w:t>
      </w:r>
      <w:r w:rsidRPr="00A451E3">
        <w:rPr>
          <w:rFonts w:ascii="Times New Roman" w:hAnsi="Times New Roman" w:cs="Times New Roman"/>
          <w:b/>
          <w:bCs/>
          <w:sz w:val="24"/>
          <w:szCs w:val="24"/>
        </w:rPr>
        <w:t xml:space="preserve"> «Финансовая грамотность»:</w:t>
      </w:r>
    </w:p>
    <w:p w:rsidR="00A451E3" w:rsidRPr="00A451E3" w:rsidRDefault="00A451E3" w:rsidP="00A451E3">
      <w:pPr>
        <w:spacing w:after="0" w:line="235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51E3">
        <w:rPr>
          <w:rFonts w:ascii="Times New Roman" w:hAnsi="Times New Roman" w:cs="Times New Roman"/>
          <w:sz w:val="24"/>
          <w:szCs w:val="24"/>
        </w:rPr>
        <w:t xml:space="preserve">– </w:t>
      </w:r>
      <w:r w:rsidRPr="00A451E3">
        <w:rPr>
          <w:rFonts w:ascii="Times New Roman" w:hAnsi="Times New Roman" w:cs="Times New Roman"/>
          <w:spacing w:val="-6"/>
          <w:sz w:val="24"/>
          <w:szCs w:val="24"/>
        </w:rPr>
        <w:t>понимание и правильное использование финансовых терминов;</w:t>
      </w:r>
    </w:p>
    <w:p w:rsidR="00A451E3" w:rsidRPr="00A451E3" w:rsidRDefault="00A451E3" w:rsidP="00A451E3">
      <w:pPr>
        <w:spacing w:after="0" w:line="235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51E3">
        <w:rPr>
          <w:rFonts w:ascii="Times New Roman" w:hAnsi="Times New Roman" w:cs="Times New Roman"/>
          <w:sz w:val="24"/>
          <w:szCs w:val="24"/>
        </w:rPr>
        <w:t xml:space="preserve">– представление о семейных расходах и доходах; </w:t>
      </w:r>
    </w:p>
    <w:p w:rsidR="00A451E3" w:rsidRPr="00A451E3" w:rsidRDefault="00A451E3" w:rsidP="00A451E3">
      <w:pPr>
        <w:spacing w:after="0" w:line="235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51E3">
        <w:rPr>
          <w:rFonts w:ascii="Times New Roman" w:hAnsi="Times New Roman" w:cs="Times New Roman"/>
          <w:sz w:val="24"/>
          <w:szCs w:val="24"/>
        </w:rPr>
        <w:t>– умение проводить простейшие расчеты семейного бюджета;</w:t>
      </w:r>
    </w:p>
    <w:p w:rsidR="00A451E3" w:rsidRPr="00A451E3" w:rsidRDefault="00A451E3" w:rsidP="00A451E3">
      <w:pPr>
        <w:spacing w:after="0" w:line="235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51E3">
        <w:rPr>
          <w:rFonts w:ascii="Times New Roman" w:hAnsi="Times New Roman" w:cs="Times New Roman"/>
          <w:sz w:val="24"/>
          <w:szCs w:val="24"/>
        </w:rPr>
        <w:t xml:space="preserve">– представление о различных видах семейных доходов; </w:t>
      </w:r>
    </w:p>
    <w:p w:rsidR="00A451E3" w:rsidRPr="00A451E3" w:rsidRDefault="00A451E3" w:rsidP="00A451E3">
      <w:pPr>
        <w:spacing w:after="0" w:line="235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51E3">
        <w:rPr>
          <w:rFonts w:ascii="Times New Roman" w:hAnsi="Times New Roman" w:cs="Times New Roman"/>
          <w:sz w:val="24"/>
          <w:szCs w:val="24"/>
        </w:rPr>
        <w:t>– представление о различных видах семейных расходов;</w:t>
      </w:r>
    </w:p>
    <w:p w:rsidR="00E67637" w:rsidRDefault="00A451E3" w:rsidP="00C277A8">
      <w:pPr>
        <w:spacing w:after="0" w:line="235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51E3">
        <w:rPr>
          <w:rFonts w:ascii="Times New Roman" w:hAnsi="Times New Roman" w:cs="Times New Roman"/>
          <w:sz w:val="24"/>
          <w:szCs w:val="24"/>
        </w:rPr>
        <w:t>– представление о способах экономии семейного бюджета.</w:t>
      </w:r>
    </w:p>
    <w:p w:rsidR="00C277A8" w:rsidRPr="00C277A8" w:rsidRDefault="00C277A8" w:rsidP="00C277A8">
      <w:pPr>
        <w:spacing w:after="0" w:line="235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7637" w:rsidRPr="00C82A63" w:rsidRDefault="00E67637" w:rsidP="00E67637">
      <w:pPr>
        <w:spacing w:line="245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C82A63">
        <w:rPr>
          <w:rFonts w:ascii="Times New Roman" w:hAnsi="Times New Roman" w:cs="Times New Roman"/>
          <w:b/>
          <w:smallCaps/>
          <w:sz w:val="24"/>
          <w:szCs w:val="24"/>
        </w:rPr>
        <w:t>Оценка достижения планируемых результатов</w:t>
      </w:r>
    </w:p>
    <w:p w:rsidR="00E67637" w:rsidRPr="00C82A63" w:rsidRDefault="00E67637" w:rsidP="00807800">
      <w:pPr>
        <w:spacing w:after="0" w:line="245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2A63">
        <w:rPr>
          <w:rFonts w:ascii="Times New Roman" w:hAnsi="Times New Roman" w:cs="Times New Roman"/>
          <w:sz w:val="24"/>
          <w:szCs w:val="24"/>
        </w:rPr>
        <w:t xml:space="preserve">Для оценки </w:t>
      </w:r>
      <w:proofErr w:type="spellStart"/>
      <w:r w:rsidRPr="00C82A63">
        <w:rPr>
          <w:rFonts w:ascii="Times New Roman" w:hAnsi="Times New Roman" w:cs="Times New Roman"/>
          <w:sz w:val="24"/>
          <w:szCs w:val="24"/>
        </w:rPr>
        <w:t>эффективностизанятий</w:t>
      </w:r>
      <w:proofErr w:type="spellEnd"/>
      <w:r w:rsidRPr="00C82A63">
        <w:rPr>
          <w:rFonts w:ascii="Times New Roman" w:hAnsi="Times New Roman" w:cs="Times New Roman"/>
          <w:sz w:val="24"/>
          <w:szCs w:val="24"/>
        </w:rPr>
        <w:t xml:space="preserve"> можно использовать следующие показатели:</w:t>
      </w:r>
    </w:p>
    <w:p w:rsidR="00E67637" w:rsidRPr="00C82A63" w:rsidRDefault="00E67637" w:rsidP="00807800">
      <w:pPr>
        <w:numPr>
          <w:ilvl w:val="0"/>
          <w:numId w:val="8"/>
        </w:numPr>
        <w:spacing w:after="0" w:line="245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2A63">
        <w:rPr>
          <w:rFonts w:ascii="Times New Roman" w:hAnsi="Times New Roman" w:cs="Times New Roman"/>
          <w:sz w:val="24"/>
          <w:szCs w:val="24"/>
        </w:rPr>
        <w:t>степень помощи, которую оказывает учитель учащимся при выполнении заданий;</w:t>
      </w:r>
    </w:p>
    <w:p w:rsidR="00E67637" w:rsidRPr="00C82A63" w:rsidRDefault="00E67637" w:rsidP="00807800">
      <w:pPr>
        <w:numPr>
          <w:ilvl w:val="0"/>
          <w:numId w:val="8"/>
        </w:numPr>
        <w:spacing w:after="0" w:line="245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2A63">
        <w:rPr>
          <w:rFonts w:ascii="Times New Roman" w:hAnsi="Times New Roman" w:cs="Times New Roman"/>
          <w:sz w:val="24"/>
          <w:szCs w:val="24"/>
        </w:rPr>
        <w:t>поведение детей на занятиях: живость, активность, заинтересованность обеспечивают положительные результаты;</w:t>
      </w:r>
    </w:p>
    <w:p w:rsidR="00E67637" w:rsidRPr="00C82A63" w:rsidRDefault="00E67637" w:rsidP="00807800">
      <w:pPr>
        <w:numPr>
          <w:ilvl w:val="0"/>
          <w:numId w:val="8"/>
        </w:numPr>
        <w:spacing w:after="0" w:line="245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2A63">
        <w:rPr>
          <w:rFonts w:ascii="Times New Roman" w:hAnsi="Times New Roman" w:cs="Times New Roman"/>
          <w:sz w:val="24"/>
          <w:szCs w:val="24"/>
        </w:rPr>
        <w:t>результаты выполнения тестовых заданий и заданий из конкурса эрудитов, при выполнении которых выявляется, справляются ли ученики с ними самостоятельно;</w:t>
      </w:r>
    </w:p>
    <w:p w:rsidR="00E67637" w:rsidRPr="00C82A63" w:rsidRDefault="00E67637" w:rsidP="00807800">
      <w:pPr>
        <w:numPr>
          <w:ilvl w:val="0"/>
          <w:numId w:val="8"/>
        </w:numPr>
        <w:spacing w:after="0" w:line="245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2A63">
        <w:rPr>
          <w:rFonts w:ascii="Times New Roman" w:hAnsi="Times New Roman" w:cs="Times New Roman"/>
          <w:sz w:val="24"/>
          <w:szCs w:val="24"/>
        </w:rPr>
        <w:t>косвенным показателем эффективности занятий может быть повышение качества успеваемости по математике, русскому языку, окружающему миру, литературному чтению и др.</w:t>
      </w:r>
    </w:p>
    <w:p w:rsidR="00E67637" w:rsidRPr="00C82A63" w:rsidRDefault="00E67637" w:rsidP="00455A6D">
      <w:pPr>
        <w:spacing w:after="0"/>
        <w:ind w:right="527"/>
        <w:jc w:val="both"/>
        <w:rPr>
          <w:rFonts w:ascii="Times New Roman" w:hAnsi="Times New Roman" w:cs="Times New Roman"/>
          <w:sz w:val="24"/>
          <w:szCs w:val="24"/>
        </w:rPr>
        <w:sectPr w:rsidR="00E67637" w:rsidRPr="00C82A63" w:rsidSect="00186BA6">
          <w:footerReference w:type="default" r:id="rId10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E67637" w:rsidRPr="00C82A63" w:rsidRDefault="00E67637" w:rsidP="00455A6D">
      <w:pPr>
        <w:spacing w:after="0"/>
        <w:ind w:right="52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7"/>
        <w:gridCol w:w="2298"/>
        <w:gridCol w:w="2835"/>
        <w:gridCol w:w="5103"/>
        <w:gridCol w:w="1985"/>
        <w:gridCol w:w="1984"/>
      </w:tblGrid>
      <w:tr w:rsidR="007C6D27" w:rsidRPr="00C82A63" w:rsidTr="00961F9F">
        <w:tc>
          <w:tcPr>
            <w:tcW w:w="537" w:type="dxa"/>
            <w:shd w:val="clear" w:color="auto" w:fill="auto"/>
          </w:tcPr>
          <w:p w:rsidR="007C6D27" w:rsidRPr="00C82A63" w:rsidRDefault="007C6D27" w:rsidP="00B72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7C6D27" w:rsidRPr="00C82A63" w:rsidRDefault="007C6D27" w:rsidP="00B72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C6D27" w:rsidRPr="00C82A63" w:rsidRDefault="007C6D27" w:rsidP="00B72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  <w:p w:rsidR="007C6D27" w:rsidRPr="00C82A63" w:rsidRDefault="007C6D27" w:rsidP="00B72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b/>
                <w:sz w:val="24"/>
                <w:szCs w:val="24"/>
              </w:rPr>
              <w:t>изучения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7C6D27" w:rsidRPr="00C82A63" w:rsidRDefault="007C6D27" w:rsidP="00B72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умения (виды деятельности)</w:t>
            </w:r>
          </w:p>
        </w:tc>
        <w:tc>
          <w:tcPr>
            <w:tcW w:w="1985" w:type="dxa"/>
          </w:tcPr>
          <w:p w:rsidR="007C6D27" w:rsidRPr="00C82A63" w:rsidRDefault="007C6D27" w:rsidP="00B72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b/>
                <w:sz w:val="24"/>
                <w:szCs w:val="24"/>
              </w:rPr>
              <w:t>Форма занятия</w:t>
            </w:r>
          </w:p>
        </w:tc>
        <w:tc>
          <w:tcPr>
            <w:tcW w:w="1984" w:type="dxa"/>
          </w:tcPr>
          <w:p w:rsidR="007C6D27" w:rsidRPr="00C82A63" w:rsidRDefault="007C6D27" w:rsidP="00B721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b/>
                <w:sz w:val="24"/>
                <w:szCs w:val="24"/>
              </w:rPr>
              <w:t>ЦОР</w:t>
            </w:r>
          </w:p>
        </w:tc>
      </w:tr>
      <w:tr w:rsidR="00961F9F" w:rsidRPr="00C82A63" w:rsidTr="00B605CD">
        <w:trPr>
          <w:trHeight w:val="406"/>
        </w:trPr>
        <w:tc>
          <w:tcPr>
            <w:tcW w:w="14742" w:type="dxa"/>
            <w:gridSpan w:val="6"/>
            <w:shd w:val="clear" w:color="auto" w:fill="auto"/>
            <w:vAlign w:val="center"/>
          </w:tcPr>
          <w:p w:rsidR="00961F9F" w:rsidRPr="00C82A63" w:rsidRDefault="00961F9F" w:rsidP="00B72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Блок «Читательская грамотность» (8 ч.)</w:t>
            </w:r>
          </w:p>
        </w:tc>
      </w:tr>
      <w:tr w:rsidR="00961F9F" w:rsidRPr="00C82A63" w:rsidTr="00961F9F">
        <w:tc>
          <w:tcPr>
            <w:tcW w:w="537" w:type="dxa"/>
            <w:shd w:val="clear" w:color="auto" w:fill="auto"/>
          </w:tcPr>
          <w:p w:rsidR="00961F9F" w:rsidRPr="00C82A63" w:rsidRDefault="00961F9F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98" w:type="dxa"/>
            <w:shd w:val="clear" w:color="auto" w:fill="auto"/>
          </w:tcPr>
          <w:p w:rsidR="00961F9F" w:rsidRPr="00C82A63" w:rsidRDefault="00961F9F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Виталий Бианки. Лис и мышонок</w:t>
            </w:r>
          </w:p>
        </w:tc>
        <w:tc>
          <w:tcPr>
            <w:tcW w:w="2835" w:type="dxa"/>
            <w:shd w:val="clear" w:color="auto" w:fill="auto"/>
          </w:tcPr>
          <w:p w:rsidR="00961F9F" w:rsidRPr="00C82A63" w:rsidRDefault="00961F9F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Содержание сказки.</w:t>
            </w:r>
          </w:p>
          <w:p w:rsidR="00961F9F" w:rsidRPr="00C82A63" w:rsidRDefault="00961F9F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Качество: осторожность, предусмотрительность.</w:t>
            </w:r>
          </w:p>
        </w:tc>
        <w:tc>
          <w:tcPr>
            <w:tcW w:w="5103" w:type="dxa"/>
            <w:shd w:val="clear" w:color="auto" w:fill="auto"/>
          </w:tcPr>
          <w:p w:rsidR="00961F9F" w:rsidRPr="00C82A63" w:rsidRDefault="00961F9F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– Определять жанр произведения;</w:t>
            </w:r>
          </w:p>
          <w:p w:rsidR="00961F9F" w:rsidRPr="00C82A63" w:rsidRDefault="00961F9F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– называть героев сказки;</w:t>
            </w:r>
          </w:p>
          <w:p w:rsidR="00961F9F" w:rsidRPr="00C82A63" w:rsidRDefault="00961F9F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– дополнять предложения, пользуясь информацией из текста;</w:t>
            </w:r>
          </w:p>
          <w:p w:rsidR="00961F9F" w:rsidRPr="00C82A63" w:rsidRDefault="00961F9F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– давать характеристику героям;</w:t>
            </w:r>
          </w:p>
          <w:p w:rsidR="00961F9F" w:rsidRPr="00C82A63" w:rsidRDefault="00961F9F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– определять последовательность событий и рассказывать сказку;</w:t>
            </w:r>
          </w:p>
          <w:p w:rsidR="00961F9F" w:rsidRPr="00C82A63" w:rsidRDefault="00961F9F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– составлять из частей пословицы и определять их соответствие произведению;</w:t>
            </w:r>
          </w:p>
          <w:p w:rsidR="00961F9F" w:rsidRPr="00C82A63" w:rsidRDefault="00961F9F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– различать научно-познавательный текст и художественный;</w:t>
            </w:r>
          </w:p>
          <w:p w:rsidR="00961F9F" w:rsidRPr="00C82A63" w:rsidRDefault="00961F9F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– определять, чему учит сказка.</w:t>
            </w:r>
          </w:p>
        </w:tc>
        <w:tc>
          <w:tcPr>
            <w:tcW w:w="1985" w:type="dxa"/>
          </w:tcPr>
          <w:p w:rsidR="00961F9F" w:rsidRPr="00C82A63" w:rsidRDefault="00961F9F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Библиотечный урок. Работа в парах</w:t>
            </w:r>
          </w:p>
        </w:tc>
        <w:tc>
          <w:tcPr>
            <w:tcW w:w="1984" w:type="dxa"/>
            <w:vMerge w:val="restart"/>
          </w:tcPr>
          <w:p w:rsidR="00961F9F" w:rsidRPr="00C82A63" w:rsidRDefault="00961F9F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Функциональная грамотность. Тренажёр для школьников. 1 класс.  / М.В. Буряк, С.А. Шейкина. – М.: Планета, 2022 (электронная версия)</w:t>
            </w:r>
          </w:p>
        </w:tc>
      </w:tr>
      <w:tr w:rsidR="00961F9F" w:rsidRPr="00C82A63" w:rsidTr="00961F9F">
        <w:tc>
          <w:tcPr>
            <w:tcW w:w="537" w:type="dxa"/>
            <w:shd w:val="clear" w:color="auto" w:fill="auto"/>
          </w:tcPr>
          <w:p w:rsidR="00961F9F" w:rsidRPr="00C82A63" w:rsidRDefault="00961F9F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98" w:type="dxa"/>
            <w:shd w:val="clear" w:color="auto" w:fill="auto"/>
          </w:tcPr>
          <w:p w:rsidR="00961F9F" w:rsidRPr="00C82A63" w:rsidRDefault="00961F9F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сказка. </w:t>
            </w:r>
          </w:p>
          <w:p w:rsidR="00961F9F" w:rsidRPr="00C82A63" w:rsidRDefault="00961F9F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Мороз и заяц</w:t>
            </w:r>
          </w:p>
        </w:tc>
        <w:tc>
          <w:tcPr>
            <w:tcW w:w="2835" w:type="dxa"/>
            <w:shd w:val="clear" w:color="auto" w:fill="auto"/>
          </w:tcPr>
          <w:p w:rsidR="00961F9F" w:rsidRPr="00C82A63" w:rsidRDefault="00961F9F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Содержание сказки.</w:t>
            </w:r>
          </w:p>
          <w:p w:rsidR="00961F9F" w:rsidRPr="00C82A63" w:rsidRDefault="00961F9F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Качество: выносливость, упорство.</w:t>
            </w:r>
          </w:p>
        </w:tc>
        <w:tc>
          <w:tcPr>
            <w:tcW w:w="5103" w:type="dxa"/>
            <w:shd w:val="clear" w:color="auto" w:fill="auto"/>
          </w:tcPr>
          <w:p w:rsidR="00961F9F" w:rsidRPr="00C82A63" w:rsidRDefault="00961F9F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– Определять национальную принадлежность сказки по информации в заголовке занятия;</w:t>
            </w:r>
          </w:p>
          <w:p w:rsidR="00961F9F" w:rsidRPr="00C82A63" w:rsidRDefault="00961F9F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– отвечать на вопросы по содержанию сказки без опоры на текст;</w:t>
            </w:r>
          </w:p>
          <w:p w:rsidR="00961F9F" w:rsidRPr="00C82A63" w:rsidRDefault="00961F9F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– давать характеристику героям сказки;</w:t>
            </w:r>
          </w:p>
          <w:p w:rsidR="00961F9F" w:rsidRPr="00C82A63" w:rsidRDefault="00961F9F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– наблюдать над синонимами как близкими по значению словами (без введения понятия);</w:t>
            </w:r>
          </w:p>
          <w:p w:rsidR="00961F9F" w:rsidRPr="00C82A63" w:rsidRDefault="00961F9F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– делить текст на части в соответствии с предложенным планом;</w:t>
            </w:r>
          </w:p>
          <w:p w:rsidR="00961F9F" w:rsidRPr="00C82A63" w:rsidRDefault="00961F9F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– объяснять значение устойчивых выражений (фразеологизмов);</w:t>
            </w:r>
          </w:p>
          <w:p w:rsidR="00961F9F" w:rsidRPr="00C82A63" w:rsidRDefault="00961F9F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– сопоставлять графическую информацию со сведениями, полученными из научно-познавательного текста;</w:t>
            </w:r>
          </w:p>
          <w:p w:rsidR="00961F9F" w:rsidRPr="00C82A63" w:rsidRDefault="00961F9F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– устанавливать истинность и ложность высказываний;</w:t>
            </w:r>
          </w:p>
          <w:p w:rsidR="00961F9F" w:rsidRPr="00C82A63" w:rsidRDefault="00961F9F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подбирать из текста слова на заданную тему;</w:t>
            </w:r>
          </w:p>
          <w:p w:rsidR="00961F9F" w:rsidRPr="00C82A63" w:rsidRDefault="00961F9F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– определять, чему можно научиться у героя сказки;</w:t>
            </w:r>
          </w:p>
          <w:p w:rsidR="00961F9F" w:rsidRPr="00C82A63" w:rsidRDefault="00961F9F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– строить связное речевое высказывание в соответствии с учебной задачей.</w:t>
            </w:r>
          </w:p>
        </w:tc>
        <w:tc>
          <w:tcPr>
            <w:tcW w:w="1985" w:type="dxa"/>
          </w:tcPr>
          <w:p w:rsidR="00961F9F" w:rsidRPr="00C82A63" w:rsidRDefault="00961F9F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Библиотечный урок. Самостоятельная работа с текстом сказки</w:t>
            </w:r>
          </w:p>
        </w:tc>
        <w:tc>
          <w:tcPr>
            <w:tcW w:w="1984" w:type="dxa"/>
            <w:vMerge/>
          </w:tcPr>
          <w:p w:rsidR="00961F9F" w:rsidRPr="00C82A63" w:rsidRDefault="00961F9F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F9F" w:rsidRPr="00C82A63" w:rsidTr="00961F9F">
        <w:tc>
          <w:tcPr>
            <w:tcW w:w="537" w:type="dxa"/>
            <w:shd w:val="clear" w:color="auto" w:fill="auto"/>
          </w:tcPr>
          <w:p w:rsidR="00961F9F" w:rsidRPr="00C82A63" w:rsidRDefault="00961F9F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298" w:type="dxa"/>
            <w:shd w:val="clear" w:color="auto" w:fill="auto"/>
          </w:tcPr>
          <w:p w:rsidR="00961F9F" w:rsidRPr="00C82A63" w:rsidRDefault="00961F9F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 xml:space="preserve">Владимир </w:t>
            </w:r>
            <w:proofErr w:type="spellStart"/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. Живые грибы</w:t>
            </w:r>
          </w:p>
        </w:tc>
        <w:tc>
          <w:tcPr>
            <w:tcW w:w="2835" w:type="dxa"/>
            <w:shd w:val="clear" w:color="auto" w:fill="auto"/>
          </w:tcPr>
          <w:p w:rsidR="00961F9F" w:rsidRPr="00C82A63" w:rsidRDefault="00961F9F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Содержание сказки.</w:t>
            </w:r>
          </w:p>
          <w:p w:rsidR="00961F9F" w:rsidRPr="00C82A63" w:rsidRDefault="00961F9F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Качество: трудолюбие.</w:t>
            </w:r>
          </w:p>
        </w:tc>
        <w:tc>
          <w:tcPr>
            <w:tcW w:w="5103" w:type="dxa"/>
            <w:shd w:val="clear" w:color="auto" w:fill="auto"/>
          </w:tcPr>
          <w:p w:rsidR="00961F9F" w:rsidRPr="00C82A63" w:rsidRDefault="00961F9F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– Давать характеристику героям;</w:t>
            </w:r>
          </w:p>
          <w:p w:rsidR="00961F9F" w:rsidRPr="00C82A63" w:rsidRDefault="00961F9F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– дополнять предложения на основе сведений из текста;</w:t>
            </w:r>
          </w:p>
          <w:p w:rsidR="00961F9F" w:rsidRPr="00C82A63" w:rsidRDefault="00961F9F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– определять последовательность событий и рассказывать сказку;</w:t>
            </w:r>
          </w:p>
          <w:p w:rsidR="00961F9F" w:rsidRPr="00C82A63" w:rsidRDefault="00961F9F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– составлять вопросы по содержанию сказки;</w:t>
            </w:r>
          </w:p>
          <w:p w:rsidR="00961F9F" w:rsidRPr="00C82A63" w:rsidRDefault="00961F9F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– на основе сведений из научно-познавательного текста выбирать верные высказывания.</w:t>
            </w:r>
          </w:p>
        </w:tc>
        <w:tc>
          <w:tcPr>
            <w:tcW w:w="1985" w:type="dxa"/>
          </w:tcPr>
          <w:p w:rsidR="00961F9F" w:rsidRPr="00C82A63" w:rsidRDefault="00961F9F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Библиотечный урок. Работа в парах</w:t>
            </w:r>
          </w:p>
        </w:tc>
        <w:tc>
          <w:tcPr>
            <w:tcW w:w="1984" w:type="dxa"/>
            <w:vMerge/>
          </w:tcPr>
          <w:p w:rsidR="00961F9F" w:rsidRPr="00C82A63" w:rsidRDefault="00961F9F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F9F" w:rsidRPr="00C82A63" w:rsidTr="00961F9F">
        <w:tc>
          <w:tcPr>
            <w:tcW w:w="537" w:type="dxa"/>
            <w:shd w:val="clear" w:color="auto" w:fill="auto"/>
          </w:tcPr>
          <w:p w:rsidR="00961F9F" w:rsidRPr="00C82A63" w:rsidRDefault="00961F9F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298" w:type="dxa"/>
            <w:shd w:val="clear" w:color="auto" w:fill="auto"/>
          </w:tcPr>
          <w:p w:rsidR="00961F9F" w:rsidRPr="00C82A63" w:rsidRDefault="00961F9F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Геннадий Цыферов. Петушок и солнышко</w:t>
            </w:r>
          </w:p>
        </w:tc>
        <w:tc>
          <w:tcPr>
            <w:tcW w:w="2835" w:type="dxa"/>
            <w:shd w:val="clear" w:color="auto" w:fill="auto"/>
          </w:tcPr>
          <w:p w:rsidR="00961F9F" w:rsidRPr="00C82A63" w:rsidRDefault="00961F9F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Содержание сказки.</w:t>
            </w:r>
          </w:p>
          <w:p w:rsidR="00961F9F" w:rsidRPr="00C82A63" w:rsidRDefault="00961F9F" w:rsidP="00B721EE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Качество: вежливость, умение признавать свои ошибки.</w:t>
            </w:r>
          </w:p>
        </w:tc>
        <w:tc>
          <w:tcPr>
            <w:tcW w:w="5103" w:type="dxa"/>
            <w:shd w:val="clear" w:color="auto" w:fill="auto"/>
          </w:tcPr>
          <w:p w:rsidR="00961F9F" w:rsidRPr="00C82A63" w:rsidRDefault="00961F9F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– Определять вид сказки;</w:t>
            </w:r>
          </w:p>
          <w:p w:rsidR="00961F9F" w:rsidRPr="00C82A63" w:rsidRDefault="00961F9F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– называть героев сказки, находить среди них главного героя;</w:t>
            </w:r>
          </w:p>
          <w:p w:rsidR="00961F9F" w:rsidRPr="00C82A63" w:rsidRDefault="00961F9F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– определять принадлежность реплик персонажам сказки (без опоры на текст);</w:t>
            </w:r>
          </w:p>
          <w:p w:rsidR="00961F9F" w:rsidRPr="00C82A63" w:rsidRDefault="00961F9F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– определять последовательность событий сказки;</w:t>
            </w:r>
          </w:p>
          <w:p w:rsidR="00961F9F" w:rsidRPr="00C82A63" w:rsidRDefault="00961F9F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– находить необходимую информацию в тексте;</w:t>
            </w:r>
          </w:p>
          <w:p w:rsidR="00961F9F" w:rsidRPr="00C82A63" w:rsidRDefault="00961F9F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– определять, на какие вопросы можно получить ответы из прочитанного текста;</w:t>
            </w:r>
          </w:p>
          <w:p w:rsidR="00961F9F" w:rsidRPr="00C82A63" w:rsidRDefault="00961F9F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– соотносить события и поступки, описанные в сказке, с событиями собственной жизни, давать им оценку;</w:t>
            </w:r>
          </w:p>
          <w:p w:rsidR="00961F9F" w:rsidRPr="00C82A63" w:rsidRDefault="00961F9F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– объяснять смысл пословиц, соотносить пословицы с прочитанной сказкой;</w:t>
            </w:r>
          </w:p>
          <w:p w:rsidR="00961F9F" w:rsidRPr="00C82A63" w:rsidRDefault="00961F9F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– строить связное речевое устное или письменное высказывание в соответствии с учебной задачей;</w:t>
            </w:r>
          </w:p>
          <w:p w:rsidR="00961F9F" w:rsidRPr="00C82A63" w:rsidRDefault="00961F9F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определять, чему учит сказка.</w:t>
            </w:r>
          </w:p>
        </w:tc>
        <w:tc>
          <w:tcPr>
            <w:tcW w:w="1985" w:type="dxa"/>
          </w:tcPr>
          <w:p w:rsidR="00961F9F" w:rsidRPr="00C82A63" w:rsidRDefault="00961F9F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Беседа. Самостоятельная работа с текстом</w:t>
            </w:r>
          </w:p>
        </w:tc>
        <w:tc>
          <w:tcPr>
            <w:tcW w:w="1984" w:type="dxa"/>
            <w:vMerge/>
          </w:tcPr>
          <w:p w:rsidR="00961F9F" w:rsidRPr="00C82A63" w:rsidRDefault="00961F9F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F9F" w:rsidRPr="00C82A63" w:rsidTr="00961F9F">
        <w:tc>
          <w:tcPr>
            <w:tcW w:w="537" w:type="dxa"/>
            <w:shd w:val="clear" w:color="auto" w:fill="auto"/>
          </w:tcPr>
          <w:p w:rsidR="00961F9F" w:rsidRPr="00C82A63" w:rsidRDefault="00961F9F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298" w:type="dxa"/>
            <w:shd w:val="clear" w:color="auto" w:fill="auto"/>
          </w:tcPr>
          <w:p w:rsidR="00961F9F" w:rsidRPr="00C82A63" w:rsidRDefault="00961F9F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 xml:space="preserve">Михаил </w:t>
            </w:r>
            <w:proofErr w:type="spellStart"/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Пляцковский</w:t>
            </w:r>
            <w:proofErr w:type="spellEnd"/>
            <w:r w:rsidRPr="00C82A6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61F9F" w:rsidRPr="00C82A63" w:rsidRDefault="00961F9F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Урок дружбы</w:t>
            </w:r>
          </w:p>
        </w:tc>
        <w:tc>
          <w:tcPr>
            <w:tcW w:w="2835" w:type="dxa"/>
            <w:shd w:val="clear" w:color="auto" w:fill="auto"/>
          </w:tcPr>
          <w:p w:rsidR="00961F9F" w:rsidRPr="00C82A63" w:rsidRDefault="00961F9F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Содержание сказки.</w:t>
            </w:r>
          </w:p>
          <w:p w:rsidR="00961F9F" w:rsidRPr="00C82A63" w:rsidRDefault="00961F9F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Дружба, жадность.</w:t>
            </w:r>
          </w:p>
        </w:tc>
        <w:tc>
          <w:tcPr>
            <w:tcW w:w="5103" w:type="dxa"/>
            <w:shd w:val="clear" w:color="auto" w:fill="auto"/>
          </w:tcPr>
          <w:p w:rsidR="00961F9F" w:rsidRPr="00C82A63" w:rsidRDefault="00961F9F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– Определять лексическое значение слова;</w:t>
            </w:r>
          </w:p>
          <w:p w:rsidR="00961F9F" w:rsidRPr="00C82A63" w:rsidRDefault="00961F9F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– анализировать содержание текста и составлять план;</w:t>
            </w:r>
          </w:p>
          <w:p w:rsidR="00961F9F" w:rsidRPr="00C82A63" w:rsidRDefault="00961F9F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– определять по рисунку содержание отрывка из текста;</w:t>
            </w:r>
          </w:p>
          <w:p w:rsidR="00961F9F" w:rsidRPr="00C82A63" w:rsidRDefault="00961F9F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– давать характеристику героям;</w:t>
            </w:r>
          </w:p>
          <w:p w:rsidR="00961F9F" w:rsidRPr="00C82A63" w:rsidRDefault="00961F9F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– понимать, чему учит сказка;</w:t>
            </w:r>
          </w:p>
          <w:p w:rsidR="00961F9F" w:rsidRPr="00C82A63" w:rsidRDefault="00961F9F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– составлять из частей пословицы и определять их соответствие произведению;</w:t>
            </w:r>
          </w:p>
          <w:p w:rsidR="00961F9F" w:rsidRPr="00C82A63" w:rsidRDefault="00961F9F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– фантазировать и придумывать продолжение сказки.</w:t>
            </w:r>
          </w:p>
        </w:tc>
        <w:tc>
          <w:tcPr>
            <w:tcW w:w="1985" w:type="dxa"/>
          </w:tcPr>
          <w:p w:rsidR="00961F9F" w:rsidRPr="00C82A63" w:rsidRDefault="00961F9F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1984" w:type="dxa"/>
            <w:vMerge/>
          </w:tcPr>
          <w:p w:rsidR="00961F9F" w:rsidRPr="00C82A63" w:rsidRDefault="00961F9F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F9F" w:rsidRPr="00C82A63" w:rsidTr="00961F9F">
        <w:tc>
          <w:tcPr>
            <w:tcW w:w="537" w:type="dxa"/>
            <w:shd w:val="clear" w:color="auto" w:fill="auto"/>
          </w:tcPr>
          <w:p w:rsidR="00961F9F" w:rsidRPr="00C82A63" w:rsidRDefault="00961F9F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298" w:type="dxa"/>
            <w:shd w:val="clear" w:color="auto" w:fill="auto"/>
          </w:tcPr>
          <w:p w:rsidR="00961F9F" w:rsidRPr="00C82A63" w:rsidRDefault="00961F9F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Грузинская сказка. Лев и заяц</w:t>
            </w:r>
          </w:p>
        </w:tc>
        <w:tc>
          <w:tcPr>
            <w:tcW w:w="2835" w:type="dxa"/>
            <w:shd w:val="clear" w:color="auto" w:fill="auto"/>
          </w:tcPr>
          <w:p w:rsidR="00961F9F" w:rsidRPr="00C82A63" w:rsidRDefault="00961F9F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Содержание сказки.</w:t>
            </w:r>
          </w:p>
          <w:p w:rsidR="00961F9F" w:rsidRPr="00C82A63" w:rsidRDefault="00961F9F" w:rsidP="00B721EE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Качество: смекалка, находчивость, хитрость, глупость.</w:t>
            </w:r>
          </w:p>
        </w:tc>
        <w:tc>
          <w:tcPr>
            <w:tcW w:w="5103" w:type="dxa"/>
            <w:shd w:val="clear" w:color="auto" w:fill="auto"/>
          </w:tcPr>
          <w:p w:rsidR="00961F9F" w:rsidRPr="00C82A63" w:rsidRDefault="00961F9F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– Определять жанр произведения;</w:t>
            </w:r>
          </w:p>
          <w:p w:rsidR="00961F9F" w:rsidRPr="00C82A63" w:rsidRDefault="00961F9F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– называть героев сказки;</w:t>
            </w:r>
          </w:p>
          <w:p w:rsidR="00961F9F" w:rsidRPr="00C82A63" w:rsidRDefault="00961F9F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– выбирать изображение, подходящее для иллюстрации героя сказки;</w:t>
            </w:r>
          </w:p>
          <w:p w:rsidR="00961F9F" w:rsidRPr="00C82A63" w:rsidRDefault="00961F9F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– давать характеристику персонажам сказки;</w:t>
            </w:r>
          </w:p>
          <w:p w:rsidR="00961F9F" w:rsidRPr="00C82A63" w:rsidRDefault="00961F9F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– наблюдать над словами близкими и противоположными по смыслу;</w:t>
            </w:r>
          </w:p>
          <w:p w:rsidR="00961F9F" w:rsidRPr="00C82A63" w:rsidRDefault="00961F9F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– соотносить иллюстрации с событиями, описанными в сказке, с опорой на текст;</w:t>
            </w:r>
          </w:p>
          <w:p w:rsidR="00961F9F" w:rsidRPr="00C82A63" w:rsidRDefault="00961F9F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– отвечать на вопросы по содержанию сказки;</w:t>
            </w:r>
          </w:p>
          <w:p w:rsidR="00961F9F" w:rsidRPr="00C82A63" w:rsidRDefault="00961F9F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– определять, на какие вопросы можно получить ответы из прочитанного текста, находить ответы в тексте;</w:t>
            </w:r>
          </w:p>
          <w:p w:rsidR="00961F9F" w:rsidRPr="00C82A63" w:rsidRDefault="00961F9F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– строить связное речевое устное или письменное высказывание в соответствии с учебной задачей.</w:t>
            </w:r>
          </w:p>
          <w:p w:rsidR="00961F9F" w:rsidRPr="00C82A63" w:rsidRDefault="00961F9F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– объяснять смысл пословиц, соотносить пословицы с прочитанной сказкой.</w:t>
            </w:r>
          </w:p>
        </w:tc>
        <w:tc>
          <w:tcPr>
            <w:tcW w:w="1985" w:type="dxa"/>
          </w:tcPr>
          <w:p w:rsidR="00961F9F" w:rsidRPr="00C82A63" w:rsidRDefault="00961F9F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Библиотечный урок. Работа в парах</w:t>
            </w:r>
          </w:p>
        </w:tc>
        <w:tc>
          <w:tcPr>
            <w:tcW w:w="1984" w:type="dxa"/>
            <w:vMerge/>
          </w:tcPr>
          <w:p w:rsidR="00961F9F" w:rsidRPr="00C82A63" w:rsidRDefault="00961F9F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F9F" w:rsidRPr="00C82A63" w:rsidTr="00961F9F">
        <w:tc>
          <w:tcPr>
            <w:tcW w:w="537" w:type="dxa"/>
            <w:shd w:val="clear" w:color="auto" w:fill="auto"/>
          </w:tcPr>
          <w:p w:rsidR="00961F9F" w:rsidRPr="00C82A63" w:rsidRDefault="00961F9F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98" w:type="dxa"/>
            <w:shd w:val="clear" w:color="auto" w:fill="auto"/>
          </w:tcPr>
          <w:p w:rsidR="00961F9F" w:rsidRPr="00C82A63" w:rsidRDefault="00961F9F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сказка. </w:t>
            </w:r>
          </w:p>
          <w:p w:rsidR="00961F9F" w:rsidRPr="00C82A63" w:rsidRDefault="00961F9F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 xml:space="preserve">Как лиса училась </w:t>
            </w:r>
            <w:r w:rsidRPr="00C82A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летать</w:t>
            </w:r>
          </w:p>
        </w:tc>
        <w:tc>
          <w:tcPr>
            <w:tcW w:w="2835" w:type="dxa"/>
            <w:shd w:val="clear" w:color="auto" w:fill="auto"/>
          </w:tcPr>
          <w:p w:rsidR="00961F9F" w:rsidRPr="00C82A63" w:rsidRDefault="00961F9F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сказки.</w:t>
            </w:r>
          </w:p>
          <w:p w:rsidR="00961F9F" w:rsidRPr="00C82A63" w:rsidRDefault="00961F9F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 xml:space="preserve">Качество: смекалка, находчивость, хитрость, </w:t>
            </w:r>
            <w:r w:rsidRPr="00C82A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глупость.</w:t>
            </w:r>
          </w:p>
        </w:tc>
        <w:tc>
          <w:tcPr>
            <w:tcW w:w="5103" w:type="dxa"/>
            <w:shd w:val="clear" w:color="auto" w:fill="auto"/>
          </w:tcPr>
          <w:p w:rsidR="00961F9F" w:rsidRPr="00C82A63" w:rsidRDefault="00961F9F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Давать характеристику героям;</w:t>
            </w:r>
          </w:p>
          <w:p w:rsidR="00961F9F" w:rsidRPr="00C82A63" w:rsidRDefault="00961F9F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– определять по рисунку содержание отрывка из текста;</w:t>
            </w:r>
          </w:p>
          <w:p w:rsidR="00961F9F" w:rsidRPr="00C82A63" w:rsidRDefault="00961F9F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располагать в правильной последовательности предложения для составления отзыва на прочитанное произведение;</w:t>
            </w:r>
          </w:p>
          <w:p w:rsidR="00961F9F" w:rsidRPr="00C82A63" w:rsidRDefault="00961F9F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– соединять части предложений;</w:t>
            </w:r>
          </w:p>
          <w:p w:rsidR="00961F9F" w:rsidRPr="00C82A63" w:rsidRDefault="00961F9F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– задавать вопросы к тексту сказки;</w:t>
            </w:r>
          </w:p>
          <w:p w:rsidR="00961F9F" w:rsidRPr="00C82A63" w:rsidRDefault="00961F9F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– объяснять главную мысль сказки;</w:t>
            </w:r>
          </w:p>
          <w:p w:rsidR="00961F9F" w:rsidRPr="00C82A63" w:rsidRDefault="00961F9F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– дополнять отзыв на прочитанное произведение.</w:t>
            </w:r>
          </w:p>
        </w:tc>
        <w:tc>
          <w:tcPr>
            <w:tcW w:w="1985" w:type="dxa"/>
          </w:tcPr>
          <w:p w:rsidR="00961F9F" w:rsidRPr="00C82A63" w:rsidRDefault="00961F9F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Практикум</w:t>
            </w:r>
          </w:p>
        </w:tc>
        <w:tc>
          <w:tcPr>
            <w:tcW w:w="1984" w:type="dxa"/>
            <w:vMerge/>
          </w:tcPr>
          <w:p w:rsidR="00961F9F" w:rsidRPr="00C82A63" w:rsidRDefault="00961F9F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F9F" w:rsidRPr="00C82A63" w:rsidTr="00961F9F">
        <w:tc>
          <w:tcPr>
            <w:tcW w:w="537" w:type="dxa"/>
            <w:shd w:val="clear" w:color="auto" w:fill="auto"/>
          </w:tcPr>
          <w:p w:rsidR="00961F9F" w:rsidRPr="00C82A63" w:rsidRDefault="00961F9F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8</w:t>
            </w:r>
          </w:p>
        </w:tc>
        <w:tc>
          <w:tcPr>
            <w:tcW w:w="2298" w:type="dxa"/>
            <w:shd w:val="clear" w:color="auto" w:fill="auto"/>
          </w:tcPr>
          <w:p w:rsidR="00961F9F" w:rsidRPr="00C82A63" w:rsidRDefault="00961F9F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Евгений Пермяк. Четыре брата</w:t>
            </w:r>
          </w:p>
        </w:tc>
        <w:tc>
          <w:tcPr>
            <w:tcW w:w="2835" w:type="dxa"/>
            <w:shd w:val="clear" w:color="auto" w:fill="auto"/>
          </w:tcPr>
          <w:p w:rsidR="00961F9F" w:rsidRPr="00C82A63" w:rsidRDefault="00961F9F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Содержание сказки.</w:t>
            </w:r>
          </w:p>
          <w:p w:rsidR="00961F9F" w:rsidRPr="00C82A63" w:rsidRDefault="00961F9F" w:rsidP="00B721EE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Семейные ценности.</w:t>
            </w:r>
          </w:p>
        </w:tc>
        <w:tc>
          <w:tcPr>
            <w:tcW w:w="5103" w:type="dxa"/>
            <w:shd w:val="clear" w:color="auto" w:fill="auto"/>
          </w:tcPr>
          <w:p w:rsidR="00961F9F" w:rsidRPr="00C82A63" w:rsidRDefault="00961F9F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– Определять жанр произведения;</w:t>
            </w:r>
          </w:p>
          <w:p w:rsidR="00961F9F" w:rsidRPr="00C82A63" w:rsidRDefault="00961F9F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– называть героев сказки;</w:t>
            </w:r>
          </w:p>
          <w:p w:rsidR="00961F9F" w:rsidRPr="00C82A63" w:rsidRDefault="00961F9F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– находить в тексте образные сравнения;</w:t>
            </w:r>
          </w:p>
          <w:p w:rsidR="00961F9F" w:rsidRPr="00C82A63" w:rsidRDefault="00961F9F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– отвечать на вопросы по содержанию сказки;</w:t>
            </w:r>
          </w:p>
          <w:p w:rsidR="00961F9F" w:rsidRPr="00C82A63" w:rsidRDefault="00961F9F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– определять, на какие вопросы можно получить ответы из прочитанного текста, находить ответы в тексте;</w:t>
            </w:r>
          </w:p>
          <w:p w:rsidR="00961F9F" w:rsidRPr="00C82A63" w:rsidRDefault="00961F9F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– рассказывать, что понравилось/не понравилось в сказке и почему;</w:t>
            </w:r>
          </w:p>
          <w:p w:rsidR="00961F9F" w:rsidRPr="00C82A63" w:rsidRDefault="00961F9F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– разгадывать ребусы;</w:t>
            </w:r>
          </w:p>
          <w:p w:rsidR="00961F9F" w:rsidRPr="00C82A63" w:rsidRDefault="00961F9F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– объяснять смысл пословиц, соотносить пословицы с прочитанной сказкой;</w:t>
            </w:r>
          </w:p>
          <w:p w:rsidR="00961F9F" w:rsidRPr="00C82A63" w:rsidRDefault="00961F9F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– строить связное речевое устное или письменное высказывание в соответствии с учебной задачей.</w:t>
            </w:r>
          </w:p>
        </w:tc>
        <w:tc>
          <w:tcPr>
            <w:tcW w:w="1985" w:type="dxa"/>
          </w:tcPr>
          <w:p w:rsidR="00961F9F" w:rsidRPr="00C82A63" w:rsidRDefault="00961F9F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1984" w:type="dxa"/>
            <w:vMerge/>
          </w:tcPr>
          <w:p w:rsidR="00961F9F" w:rsidRPr="00C82A63" w:rsidRDefault="00961F9F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F9F" w:rsidRPr="00C82A63" w:rsidTr="00B605CD">
        <w:trPr>
          <w:trHeight w:val="370"/>
        </w:trPr>
        <w:tc>
          <w:tcPr>
            <w:tcW w:w="14742" w:type="dxa"/>
            <w:gridSpan w:val="6"/>
            <w:shd w:val="clear" w:color="auto" w:fill="auto"/>
            <w:vAlign w:val="center"/>
          </w:tcPr>
          <w:p w:rsidR="00961F9F" w:rsidRPr="00C82A63" w:rsidRDefault="00961F9F" w:rsidP="00B72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Блок «Математическая грамотность» (8 ч.)</w:t>
            </w:r>
          </w:p>
        </w:tc>
      </w:tr>
      <w:tr w:rsidR="00961F9F" w:rsidRPr="00C82A63" w:rsidTr="00961F9F">
        <w:tc>
          <w:tcPr>
            <w:tcW w:w="537" w:type="dxa"/>
            <w:shd w:val="clear" w:color="auto" w:fill="auto"/>
          </w:tcPr>
          <w:p w:rsidR="00961F9F" w:rsidRPr="00C82A63" w:rsidRDefault="00961F9F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98" w:type="dxa"/>
            <w:shd w:val="clear" w:color="auto" w:fill="auto"/>
          </w:tcPr>
          <w:p w:rsidR="00961F9F" w:rsidRPr="00C82A63" w:rsidRDefault="00961F9F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 xml:space="preserve">Про курочку </w:t>
            </w:r>
            <w:proofErr w:type="spellStart"/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Рябу</w:t>
            </w:r>
            <w:proofErr w:type="spellEnd"/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, золотые и простые яйца</w:t>
            </w:r>
          </w:p>
        </w:tc>
        <w:tc>
          <w:tcPr>
            <w:tcW w:w="2835" w:type="dxa"/>
            <w:shd w:val="clear" w:color="auto" w:fill="auto"/>
          </w:tcPr>
          <w:p w:rsidR="00961F9F" w:rsidRPr="00C82A63" w:rsidRDefault="00961F9F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 xml:space="preserve">Счёт предметов, составление и решение выражений, задачи. Многоугольники. </w:t>
            </w:r>
          </w:p>
        </w:tc>
        <w:tc>
          <w:tcPr>
            <w:tcW w:w="5103" w:type="dxa"/>
            <w:shd w:val="clear" w:color="auto" w:fill="auto"/>
          </w:tcPr>
          <w:p w:rsidR="00961F9F" w:rsidRPr="00C82A63" w:rsidRDefault="00961F9F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– Определять количество предметов при счёте;</w:t>
            </w:r>
          </w:p>
          <w:p w:rsidR="00961F9F" w:rsidRPr="00C82A63" w:rsidRDefault="00961F9F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– составлять и решать выражения с ответом 5;</w:t>
            </w:r>
          </w:p>
          <w:p w:rsidR="00961F9F" w:rsidRPr="00C82A63" w:rsidRDefault="00961F9F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– решать задачу на уменьшение числа на несколько единиц;</w:t>
            </w:r>
          </w:p>
          <w:p w:rsidR="00961F9F" w:rsidRPr="00C82A63" w:rsidRDefault="00961F9F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– соединять с помощью линейки точки и называть многоугольники;</w:t>
            </w:r>
          </w:p>
          <w:p w:rsidR="00961F9F" w:rsidRPr="00C82A63" w:rsidRDefault="00961F9F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– решать задачу в два действия.</w:t>
            </w:r>
          </w:p>
        </w:tc>
        <w:tc>
          <w:tcPr>
            <w:tcW w:w="1985" w:type="dxa"/>
          </w:tcPr>
          <w:p w:rsidR="00961F9F" w:rsidRPr="00C82A63" w:rsidRDefault="00961F9F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984" w:type="dxa"/>
            <w:vMerge w:val="restart"/>
          </w:tcPr>
          <w:p w:rsidR="00961F9F" w:rsidRPr="00C82A63" w:rsidRDefault="00961F9F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Функциональная грамотность. Тренажёр для школьников. 1 класс.  / М.В. Буряк, С.А. Шейкина. – М.: </w:t>
            </w:r>
            <w:r w:rsidRPr="00C82A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Планета, 2022 (электронная версия)</w:t>
            </w:r>
          </w:p>
        </w:tc>
      </w:tr>
      <w:tr w:rsidR="00961F9F" w:rsidRPr="00C82A63" w:rsidTr="00961F9F">
        <w:tc>
          <w:tcPr>
            <w:tcW w:w="537" w:type="dxa"/>
            <w:shd w:val="clear" w:color="auto" w:fill="auto"/>
          </w:tcPr>
          <w:p w:rsidR="00961F9F" w:rsidRPr="00C82A63" w:rsidRDefault="00961F9F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10</w:t>
            </w:r>
          </w:p>
        </w:tc>
        <w:tc>
          <w:tcPr>
            <w:tcW w:w="2298" w:type="dxa"/>
            <w:shd w:val="clear" w:color="auto" w:fill="auto"/>
          </w:tcPr>
          <w:p w:rsidR="00961F9F" w:rsidRPr="00C82A63" w:rsidRDefault="00961F9F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Про козу, козлят и капусту</w:t>
            </w:r>
          </w:p>
        </w:tc>
        <w:tc>
          <w:tcPr>
            <w:tcW w:w="2835" w:type="dxa"/>
            <w:shd w:val="clear" w:color="auto" w:fill="auto"/>
          </w:tcPr>
          <w:p w:rsidR="00961F9F" w:rsidRPr="00C82A63" w:rsidRDefault="00961F9F" w:rsidP="00B721EE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Счёт предметов, составление и решение выражений, задачи. Ломаная.</w:t>
            </w:r>
          </w:p>
        </w:tc>
        <w:tc>
          <w:tcPr>
            <w:tcW w:w="5103" w:type="dxa"/>
            <w:shd w:val="clear" w:color="auto" w:fill="auto"/>
          </w:tcPr>
          <w:p w:rsidR="00961F9F" w:rsidRPr="00C82A63" w:rsidRDefault="00961F9F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– Определять количество предметов при счёте;</w:t>
            </w:r>
          </w:p>
          <w:p w:rsidR="00961F9F" w:rsidRPr="00C82A63" w:rsidRDefault="00961F9F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– образовывать число 8;</w:t>
            </w:r>
          </w:p>
          <w:p w:rsidR="00961F9F" w:rsidRPr="00C82A63" w:rsidRDefault="00961F9F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– составлять и решать выражения с ответом 9;</w:t>
            </w:r>
          </w:p>
          <w:p w:rsidR="00961F9F" w:rsidRPr="00C82A63" w:rsidRDefault="00961F9F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– решать задачу в два действия;</w:t>
            </w:r>
          </w:p>
          <w:p w:rsidR="00961F9F" w:rsidRPr="00C82A63" w:rsidRDefault="00961F9F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– находить остаток числа;</w:t>
            </w:r>
          </w:p>
          <w:p w:rsidR="00961F9F" w:rsidRPr="00C82A63" w:rsidRDefault="00961F9F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– соединять с помощью линейки точки и называть геометрическую фигуру – ломаную.</w:t>
            </w:r>
          </w:p>
          <w:p w:rsidR="00961F9F" w:rsidRPr="00C82A63" w:rsidRDefault="00961F9F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61F9F" w:rsidRPr="00C82A63" w:rsidRDefault="00961F9F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984" w:type="dxa"/>
            <w:vMerge/>
          </w:tcPr>
          <w:p w:rsidR="00961F9F" w:rsidRPr="00C82A63" w:rsidRDefault="00961F9F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F9F" w:rsidRPr="00C82A63" w:rsidTr="00961F9F">
        <w:tc>
          <w:tcPr>
            <w:tcW w:w="537" w:type="dxa"/>
            <w:shd w:val="clear" w:color="auto" w:fill="auto"/>
          </w:tcPr>
          <w:p w:rsidR="00961F9F" w:rsidRPr="00C82A63" w:rsidRDefault="00961F9F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298" w:type="dxa"/>
            <w:shd w:val="clear" w:color="auto" w:fill="auto"/>
          </w:tcPr>
          <w:p w:rsidR="00961F9F" w:rsidRPr="00C82A63" w:rsidRDefault="00961F9F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 xml:space="preserve">Про петушка и </w:t>
            </w:r>
          </w:p>
          <w:p w:rsidR="00961F9F" w:rsidRPr="00C82A63" w:rsidRDefault="00961F9F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жерновцы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961F9F" w:rsidRPr="00C82A63" w:rsidRDefault="00961F9F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Состав числа 9, анализ данных и ответы на вопросы.</w:t>
            </w:r>
          </w:p>
        </w:tc>
        <w:tc>
          <w:tcPr>
            <w:tcW w:w="5103" w:type="dxa"/>
            <w:shd w:val="clear" w:color="auto" w:fill="auto"/>
          </w:tcPr>
          <w:p w:rsidR="00961F9F" w:rsidRPr="00C82A63" w:rsidRDefault="00961F9F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– Раскладывать число 9 на два слагаемых;</w:t>
            </w:r>
          </w:p>
          <w:p w:rsidR="00961F9F" w:rsidRPr="00C82A63" w:rsidRDefault="00961F9F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– отвечать на вопросы на основе условия задачи;</w:t>
            </w:r>
          </w:p>
          <w:p w:rsidR="00961F9F" w:rsidRPr="00C82A63" w:rsidRDefault="00961F9F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– анализировать данные и отвечать на вопросы;</w:t>
            </w:r>
          </w:p>
          <w:p w:rsidR="00961F9F" w:rsidRPr="00C82A63" w:rsidRDefault="00961F9F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– анализировать данные в таблице и отвечать на вопросы;</w:t>
            </w:r>
          </w:p>
          <w:p w:rsidR="00961F9F" w:rsidRPr="00C82A63" w:rsidRDefault="00961F9F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– работать в группе.</w:t>
            </w:r>
          </w:p>
        </w:tc>
        <w:tc>
          <w:tcPr>
            <w:tcW w:w="1985" w:type="dxa"/>
          </w:tcPr>
          <w:p w:rsidR="00961F9F" w:rsidRPr="00C82A63" w:rsidRDefault="00961F9F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Парная и групповая работа</w:t>
            </w:r>
          </w:p>
        </w:tc>
        <w:tc>
          <w:tcPr>
            <w:tcW w:w="1984" w:type="dxa"/>
            <w:vMerge/>
          </w:tcPr>
          <w:p w:rsidR="00961F9F" w:rsidRPr="00C82A63" w:rsidRDefault="00961F9F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F9F" w:rsidRPr="00C82A63" w:rsidTr="00961F9F">
        <w:tc>
          <w:tcPr>
            <w:tcW w:w="537" w:type="dxa"/>
            <w:shd w:val="clear" w:color="auto" w:fill="auto"/>
          </w:tcPr>
          <w:p w:rsidR="00961F9F" w:rsidRPr="00C82A63" w:rsidRDefault="00961F9F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98" w:type="dxa"/>
            <w:shd w:val="clear" w:color="auto" w:fill="auto"/>
          </w:tcPr>
          <w:p w:rsidR="00961F9F" w:rsidRPr="00C82A63" w:rsidRDefault="00961F9F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Как петушок и курочки делили бобовые зёрнышки</w:t>
            </w:r>
          </w:p>
        </w:tc>
        <w:tc>
          <w:tcPr>
            <w:tcW w:w="2835" w:type="dxa"/>
            <w:shd w:val="clear" w:color="auto" w:fill="auto"/>
          </w:tcPr>
          <w:p w:rsidR="00961F9F" w:rsidRPr="00C82A63" w:rsidRDefault="00961F9F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Разложение числа 10 на два и три слагаемых.</w:t>
            </w:r>
          </w:p>
        </w:tc>
        <w:tc>
          <w:tcPr>
            <w:tcW w:w="5103" w:type="dxa"/>
            <w:shd w:val="clear" w:color="auto" w:fill="auto"/>
          </w:tcPr>
          <w:p w:rsidR="00961F9F" w:rsidRPr="00C82A63" w:rsidRDefault="00961F9F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– Раскладывать число 10 на два слагаемых, когда одно из слагаемых больше другого;</w:t>
            </w:r>
          </w:p>
          <w:p w:rsidR="00961F9F" w:rsidRPr="00C82A63" w:rsidRDefault="00961F9F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– раскладывать число 10 на два слагаемых, когда слагаемые равны;</w:t>
            </w:r>
          </w:p>
          <w:p w:rsidR="00961F9F" w:rsidRPr="00C82A63" w:rsidRDefault="00961F9F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– раскладывать число 10 на три слагаемых;</w:t>
            </w:r>
          </w:p>
          <w:p w:rsidR="00961F9F" w:rsidRPr="00C82A63" w:rsidRDefault="00961F9F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– раскладывать число 10 на три чётных слагаемых.</w:t>
            </w:r>
          </w:p>
        </w:tc>
        <w:tc>
          <w:tcPr>
            <w:tcW w:w="1985" w:type="dxa"/>
          </w:tcPr>
          <w:p w:rsidR="00961F9F" w:rsidRPr="00C82A63" w:rsidRDefault="00961F9F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984" w:type="dxa"/>
            <w:vMerge/>
          </w:tcPr>
          <w:p w:rsidR="00961F9F" w:rsidRPr="00C82A63" w:rsidRDefault="00961F9F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F9F" w:rsidRPr="00C82A63" w:rsidTr="00961F9F">
        <w:tc>
          <w:tcPr>
            <w:tcW w:w="537" w:type="dxa"/>
            <w:shd w:val="clear" w:color="auto" w:fill="auto"/>
          </w:tcPr>
          <w:p w:rsidR="00961F9F" w:rsidRPr="00C82A63" w:rsidRDefault="00961F9F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98" w:type="dxa"/>
            <w:shd w:val="clear" w:color="auto" w:fill="auto"/>
          </w:tcPr>
          <w:p w:rsidR="00961F9F" w:rsidRPr="00C82A63" w:rsidRDefault="00961F9F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Про наливные яблочки</w:t>
            </w:r>
          </w:p>
          <w:p w:rsidR="00961F9F" w:rsidRPr="00C82A63" w:rsidRDefault="00961F9F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961F9F" w:rsidRPr="00C82A63" w:rsidRDefault="00961F9F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Увеличение числа на несколько единиц, сложение и вычитание в переделах 20.</w:t>
            </w:r>
          </w:p>
        </w:tc>
        <w:tc>
          <w:tcPr>
            <w:tcW w:w="5103" w:type="dxa"/>
            <w:shd w:val="clear" w:color="auto" w:fill="auto"/>
          </w:tcPr>
          <w:p w:rsidR="00961F9F" w:rsidRPr="00C82A63" w:rsidRDefault="00961F9F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– Преобразовывать текстовую информацию в табличную форму;</w:t>
            </w:r>
          </w:p>
          <w:p w:rsidR="00961F9F" w:rsidRPr="00C82A63" w:rsidRDefault="00961F9F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– находить недостающие данные при решении задач;</w:t>
            </w:r>
          </w:p>
          <w:p w:rsidR="00961F9F" w:rsidRPr="00C82A63" w:rsidRDefault="00961F9F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– складывать одинаковые слагаемые в пределах 10;</w:t>
            </w:r>
          </w:p>
          <w:p w:rsidR="00961F9F" w:rsidRPr="00C82A63" w:rsidRDefault="00961F9F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– овладевать практическими навыками деления числа на части на наглядно-образной основе;</w:t>
            </w:r>
          </w:p>
          <w:p w:rsidR="00961F9F" w:rsidRPr="00C82A63" w:rsidRDefault="00961F9F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– выражать большие единицы измерения в более мелких и наоборот;</w:t>
            </w:r>
          </w:p>
          <w:p w:rsidR="00961F9F" w:rsidRPr="00C82A63" w:rsidRDefault="00961F9F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определять истинность/ложность высказываний.</w:t>
            </w:r>
          </w:p>
        </w:tc>
        <w:tc>
          <w:tcPr>
            <w:tcW w:w="1985" w:type="dxa"/>
          </w:tcPr>
          <w:p w:rsidR="00961F9F" w:rsidRPr="00C82A63" w:rsidRDefault="00961F9F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Практикум</w:t>
            </w:r>
          </w:p>
        </w:tc>
        <w:tc>
          <w:tcPr>
            <w:tcW w:w="1984" w:type="dxa"/>
            <w:vMerge/>
          </w:tcPr>
          <w:p w:rsidR="00961F9F" w:rsidRPr="00C82A63" w:rsidRDefault="00961F9F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F9F" w:rsidRPr="00C82A63" w:rsidTr="00961F9F">
        <w:tc>
          <w:tcPr>
            <w:tcW w:w="537" w:type="dxa"/>
            <w:shd w:val="clear" w:color="auto" w:fill="auto"/>
          </w:tcPr>
          <w:p w:rsidR="00961F9F" w:rsidRPr="00C82A63" w:rsidRDefault="00961F9F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2298" w:type="dxa"/>
            <w:shd w:val="clear" w:color="auto" w:fill="auto"/>
          </w:tcPr>
          <w:p w:rsidR="00961F9F" w:rsidRPr="00C82A63" w:rsidRDefault="00961F9F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Про Машу и трёх медведей</w:t>
            </w:r>
          </w:p>
          <w:p w:rsidR="00961F9F" w:rsidRPr="00C82A63" w:rsidRDefault="00961F9F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961F9F" w:rsidRPr="00C82A63" w:rsidRDefault="00961F9F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Состав чисел 9, 10, 11.</w:t>
            </w:r>
          </w:p>
          <w:p w:rsidR="00961F9F" w:rsidRPr="00C82A63" w:rsidRDefault="00961F9F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Задачи на нахождение суммы.</w:t>
            </w:r>
          </w:p>
        </w:tc>
        <w:tc>
          <w:tcPr>
            <w:tcW w:w="5103" w:type="dxa"/>
            <w:shd w:val="clear" w:color="auto" w:fill="auto"/>
          </w:tcPr>
          <w:p w:rsidR="00961F9F" w:rsidRPr="00C82A63" w:rsidRDefault="00961F9F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– Раскладывать числа 9, 10, 11 на три слагаемых;</w:t>
            </w:r>
          </w:p>
          <w:p w:rsidR="00961F9F" w:rsidRPr="00C82A63" w:rsidRDefault="00961F9F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– решать задачи на нахождение суммы;</w:t>
            </w:r>
          </w:p>
          <w:p w:rsidR="00961F9F" w:rsidRPr="00C82A63" w:rsidRDefault="00961F9F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– овладевать практическими навыками деления числа на части на наглядно-образной основе;</w:t>
            </w:r>
          </w:p>
          <w:p w:rsidR="00961F9F" w:rsidRPr="00C82A63" w:rsidRDefault="00961F9F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 xml:space="preserve">– читать таблицы, дополнять недостающие в таблице данные; </w:t>
            </w:r>
          </w:p>
          <w:p w:rsidR="00961F9F" w:rsidRPr="00C82A63" w:rsidRDefault="00961F9F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– устанавливать закономерности.</w:t>
            </w:r>
          </w:p>
        </w:tc>
        <w:tc>
          <w:tcPr>
            <w:tcW w:w="1985" w:type="dxa"/>
          </w:tcPr>
          <w:p w:rsidR="00961F9F" w:rsidRPr="00C82A63" w:rsidRDefault="00961F9F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984" w:type="dxa"/>
            <w:vMerge/>
          </w:tcPr>
          <w:p w:rsidR="00961F9F" w:rsidRPr="00C82A63" w:rsidRDefault="00961F9F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F9F" w:rsidRPr="00C82A63" w:rsidTr="00961F9F">
        <w:tc>
          <w:tcPr>
            <w:tcW w:w="537" w:type="dxa"/>
            <w:shd w:val="clear" w:color="auto" w:fill="auto"/>
          </w:tcPr>
          <w:p w:rsidR="00961F9F" w:rsidRPr="00C82A63" w:rsidRDefault="00961F9F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98" w:type="dxa"/>
            <w:shd w:val="clear" w:color="auto" w:fill="auto"/>
          </w:tcPr>
          <w:p w:rsidR="00961F9F" w:rsidRPr="00C82A63" w:rsidRDefault="00961F9F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Про старика, старуху, волка и лисичку</w:t>
            </w:r>
          </w:p>
        </w:tc>
        <w:tc>
          <w:tcPr>
            <w:tcW w:w="2835" w:type="dxa"/>
            <w:shd w:val="clear" w:color="auto" w:fill="auto"/>
          </w:tcPr>
          <w:p w:rsidR="00961F9F" w:rsidRPr="00C82A63" w:rsidRDefault="00961F9F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Задачи на нахождение части.</w:t>
            </w:r>
          </w:p>
          <w:p w:rsidR="00961F9F" w:rsidRPr="00C82A63" w:rsidRDefault="00961F9F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Состав числа 12.</w:t>
            </w:r>
          </w:p>
        </w:tc>
        <w:tc>
          <w:tcPr>
            <w:tcW w:w="5103" w:type="dxa"/>
            <w:shd w:val="clear" w:color="auto" w:fill="auto"/>
          </w:tcPr>
          <w:p w:rsidR="00961F9F" w:rsidRPr="00C82A63" w:rsidRDefault="00961F9F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– Раскладывать число 12 на несколько слагаемых;</w:t>
            </w:r>
          </w:p>
          <w:p w:rsidR="00961F9F" w:rsidRPr="00C82A63" w:rsidRDefault="00961F9F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– решать задачи на нахождение части числа:</w:t>
            </w:r>
          </w:p>
          <w:p w:rsidR="00961F9F" w:rsidRPr="00C82A63" w:rsidRDefault="00961F9F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– читать таблицы; заполнять недостающие данные в таблице по самостоятельно выполненным подсчётам;</w:t>
            </w:r>
          </w:p>
          <w:p w:rsidR="00961F9F" w:rsidRPr="00C82A63" w:rsidRDefault="00961F9F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– практически работать с круговыми диаграммами, сравнивать сектора круговой диаграммы;</w:t>
            </w:r>
          </w:p>
          <w:p w:rsidR="00961F9F" w:rsidRPr="00C82A63" w:rsidRDefault="00961F9F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– сравнивать числовые выражения, составленные по рисункам;</w:t>
            </w:r>
          </w:p>
          <w:p w:rsidR="00961F9F" w:rsidRPr="00C82A63" w:rsidRDefault="00961F9F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– находить прямоугольники на рисунке.</w:t>
            </w:r>
          </w:p>
        </w:tc>
        <w:tc>
          <w:tcPr>
            <w:tcW w:w="1985" w:type="dxa"/>
          </w:tcPr>
          <w:p w:rsidR="00961F9F" w:rsidRPr="00C82A63" w:rsidRDefault="00961F9F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984" w:type="dxa"/>
            <w:vMerge/>
          </w:tcPr>
          <w:p w:rsidR="00961F9F" w:rsidRPr="00C82A63" w:rsidRDefault="00961F9F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F9F" w:rsidRPr="00C82A63" w:rsidTr="00961F9F">
        <w:tc>
          <w:tcPr>
            <w:tcW w:w="537" w:type="dxa"/>
            <w:shd w:val="clear" w:color="auto" w:fill="auto"/>
          </w:tcPr>
          <w:p w:rsidR="00961F9F" w:rsidRPr="00C82A63" w:rsidRDefault="00961F9F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2298" w:type="dxa"/>
            <w:shd w:val="clear" w:color="auto" w:fill="auto"/>
          </w:tcPr>
          <w:p w:rsidR="00961F9F" w:rsidRPr="00C82A63" w:rsidRDefault="00961F9F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 xml:space="preserve">Про медведя, лису и </w:t>
            </w:r>
            <w:proofErr w:type="spellStart"/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мишкин</w:t>
            </w:r>
            <w:proofErr w:type="spellEnd"/>
            <w:r w:rsidRPr="00C82A63">
              <w:rPr>
                <w:rFonts w:ascii="Times New Roman" w:hAnsi="Times New Roman" w:cs="Times New Roman"/>
                <w:sz w:val="24"/>
                <w:szCs w:val="24"/>
              </w:rPr>
              <w:t xml:space="preserve"> мёд</w:t>
            </w:r>
          </w:p>
        </w:tc>
        <w:tc>
          <w:tcPr>
            <w:tcW w:w="2835" w:type="dxa"/>
            <w:shd w:val="clear" w:color="auto" w:fill="auto"/>
          </w:tcPr>
          <w:p w:rsidR="00961F9F" w:rsidRPr="00C82A63" w:rsidRDefault="00961F9F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Задачи на нахождение суммы.</w:t>
            </w:r>
          </w:p>
          <w:p w:rsidR="00961F9F" w:rsidRPr="00C82A63" w:rsidRDefault="00961F9F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Состав чисел второго десятка.</w:t>
            </w:r>
          </w:p>
        </w:tc>
        <w:tc>
          <w:tcPr>
            <w:tcW w:w="5103" w:type="dxa"/>
            <w:shd w:val="clear" w:color="auto" w:fill="auto"/>
          </w:tcPr>
          <w:p w:rsidR="00961F9F" w:rsidRPr="00C82A63" w:rsidRDefault="00961F9F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– Решать задачи на нахождение суммы, на увеличение числа на несколько единиц;</w:t>
            </w:r>
          </w:p>
          <w:p w:rsidR="00961F9F" w:rsidRPr="00C82A63" w:rsidRDefault="00961F9F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– читать таблицы, заполнять недостающие данные в таблице по самостоятельно выполненным подсчётам;</w:t>
            </w:r>
          </w:p>
          <w:p w:rsidR="00961F9F" w:rsidRPr="00C82A63" w:rsidRDefault="00961F9F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– раскладывать числа первого и второго десятка на несколько слагаемых;</w:t>
            </w:r>
          </w:p>
          <w:p w:rsidR="00961F9F" w:rsidRPr="00C82A63" w:rsidRDefault="00961F9F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– читать простейшие чертежи.</w:t>
            </w:r>
          </w:p>
        </w:tc>
        <w:tc>
          <w:tcPr>
            <w:tcW w:w="1985" w:type="dxa"/>
          </w:tcPr>
          <w:p w:rsidR="00961F9F" w:rsidRPr="00C82A63" w:rsidRDefault="00961F9F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984" w:type="dxa"/>
            <w:vMerge/>
          </w:tcPr>
          <w:p w:rsidR="00961F9F" w:rsidRPr="00C82A63" w:rsidRDefault="00961F9F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C6E" w:rsidRPr="00C82A63" w:rsidTr="00B605CD">
        <w:tc>
          <w:tcPr>
            <w:tcW w:w="14742" w:type="dxa"/>
            <w:gridSpan w:val="6"/>
            <w:shd w:val="clear" w:color="auto" w:fill="auto"/>
          </w:tcPr>
          <w:p w:rsidR="00995C6E" w:rsidRPr="00C82A63" w:rsidRDefault="00995C6E" w:rsidP="00995C6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Блок «Финансовая  грамотность» (8 ч.)</w:t>
            </w:r>
          </w:p>
        </w:tc>
      </w:tr>
      <w:tr w:rsidR="00995C6E" w:rsidRPr="00C82A63" w:rsidTr="00961F9F">
        <w:tc>
          <w:tcPr>
            <w:tcW w:w="537" w:type="dxa"/>
            <w:shd w:val="clear" w:color="auto" w:fill="auto"/>
          </w:tcPr>
          <w:p w:rsidR="00995C6E" w:rsidRPr="00C82A63" w:rsidRDefault="00995C6E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98" w:type="dxa"/>
            <w:shd w:val="clear" w:color="auto" w:fill="auto"/>
          </w:tcPr>
          <w:p w:rsidR="00995C6E" w:rsidRPr="00C82A63" w:rsidRDefault="00995C6E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За покупками</w:t>
            </w:r>
          </w:p>
        </w:tc>
        <w:tc>
          <w:tcPr>
            <w:tcW w:w="2835" w:type="dxa"/>
            <w:shd w:val="clear" w:color="auto" w:fill="auto"/>
          </w:tcPr>
          <w:p w:rsidR="00995C6E" w:rsidRPr="00C82A63" w:rsidRDefault="00995C6E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Цена, товар, спрос.</w:t>
            </w:r>
          </w:p>
        </w:tc>
        <w:tc>
          <w:tcPr>
            <w:tcW w:w="5103" w:type="dxa"/>
            <w:shd w:val="clear" w:color="auto" w:fill="auto"/>
          </w:tcPr>
          <w:p w:rsidR="00995C6E" w:rsidRPr="00C82A63" w:rsidRDefault="00995C6E" w:rsidP="00B721E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– Наблюдать над понятиями: цена, товар, спрос;</w:t>
            </w:r>
          </w:p>
          <w:p w:rsidR="00995C6E" w:rsidRPr="00C82A63" w:rsidRDefault="00995C6E" w:rsidP="00B721E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анализировать информацию и объяснять, как формируется стоимость товара, почему один и тот же товар может быть дешевле или дороже;</w:t>
            </w:r>
          </w:p>
          <w:p w:rsidR="00995C6E" w:rsidRPr="00C82A63" w:rsidRDefault="00995C6E" w:rsidP="00B721E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– рассуждать об умении экономно тратить деньги.</w:t>
            </w:r>
          </w:p>
        </w:tc>
        <w:tc>
          <w:tcPr>
            <w:tcW w:w="1985" w:type="dxa"/>
          </w:tcPr>
          <w:p w:rsidR="00995C6E" w:rsidRPr="00C82A63" w:rsidRDefault="00995C6E" w:rsidP="00B721E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</w:t>
            </w:r>
          </w:p>
        </w:tc>
        <w:tc>
          <w:tcPr>
            <w:tcW w:w="1984" w:type="dxa"/>
            <w:vMerge w:val="restart"/>
          </w:tcPr>
          <w:p w:rsidR="00995C6E" w:rsidRDefault="00995C6E" w:rsidP="00B721E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82A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Функциональная грамотность. </w:t>
            </w:r>
            <w:r w:rsidRPr="00C82A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Тренажёр для школьников. 1 класс.  / М.В. Буряк, С.А. Шейкина. – М.: Планета, 2022 (электронная версия)</w:t>
            </w:r>
          </w:p>
          <w:p w:rsidR="00436C91" w:rsidRDefault="00436C91" w:rsidP="00B721E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36C91" w:rsidRDefault="00436C91" w:rsidP="00B721E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36C91" w:rsidRDefault="00436C91" w:rsidP="00B721E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36C91" w:rsidRDefault="00436C91" w:rsidP="00B721E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36C91" w:rsidRDefault="00436C91" w:rsidP="00B721E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36C91" w:rsidRDefault="00436C91" w:rsidP="00B721E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36C91" w:rsidRDefault="00436C91" w:rsidP="00B721E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36C91" w:rsidRDefault="00436C91" w:rsidP="00B721E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36C91" w:rsidRDefault="00436C91" w:rsidP="00B721E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36C91" w:rsidRDefault="00436C91" w:rsidP="00B721E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36C91" w:rsidRDefault="00436C91" w:rsidP="00B721E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36C91" w:rsidRDefault="00436C91" w:rsidP="00B721E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36C91" w:rsidRDefault="00436C91" w:rsidP="00B721E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36C91" w:rsidRDefault="00436C91" w:rsidP="00B721E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36C91" w:rsidRDefault="00436C91" w:rsidP="00B721E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36C91" w:rsidRDefault="00436C91" w:rsidP="00B721E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36C91" w:rsidRDefault="00436C91" w:rsidP="00B721E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36C91" w:rsidRDefault="00436C91" w:rsidP="00B721E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36C91" w:rsidRDefault="00436C91" w:rsidP="00B721E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36C91" w:rsidRDefault="00436C91" w:rsidP="00B721E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36C91" w:rsidRDefault="00436C91" w:rsidP="00B721E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36C91" w:rsidRDefault="00436C91" w:rsidP="00B721E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36C91" w:rsidRDefault="00436C91" w:rsidP="00B721E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36C91" w:rsidRDefault="00436C91" w:rsidP="00B721E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36C91" w:rsidRDefault="00436C91" w:rsidP="00B721E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36C91" w:rsidRDefault="00436C91" w:rsidP="00B721E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12B17" w:rsidRDefault="00112B17" w:rsidP="00B721E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12B17" w:rsidRDefault="00112B17" w:rsidP="00B721E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12B17" w:rsidRDefault="00112B17" w:rsidP="00B721E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12B17" w:rsidRDefault="00112B17" w:rsidP="00B721E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12B17" w:rsidRDefault="00112B17" w:rsidP="00B721E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Анимированная презентация «Банки»</w:t>
            </w:r>
          </w:p>
          <w:p w:rsidR="00112B17" w:rsidRDefault="00AF2702" w:rsidP="00B721E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anchor="8" w:history="1">
              <w:r w:rsidR="00112B17" w:rsidRPr="00A7331F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https://edu.pacc.ru/Videosandpresentations/articles/presenations/#8</w:t>
              </w:r>
            </w:hyperlink>
          </w:p>
          <w:p w:rsidR="00112B17" w:rsidRPr="00C82A63" w:rsidRDefault="00112B17" w:rsidP="00B721E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C6E" w:rsidRPr="00C82A63" w:rsidTr="00961F9F">
        <w:tc>
          <w:tcPr>
            <w:tcW w:w="537" w:type="dxa"/>
            <w:shd w:val="clear" w:color="auto" w:fill="auto"/>
          </w:tcPr>
          <w:p w:rsidR="00995C6E" w:rsidRPr="00C82A63" w:rsidRDefault="00995C6E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298" w:type="dxa"/>
            <w:shd w:val="clear" w:color="auto" w:fill="auto"/>
          </w:tcPr>
          <w:p w:rsidR="00995C6E" w:rsidRPr="00C82A63" w:rsidRDefault="00995C6E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Находчивый Колобок</w:t>
            </w:r>
          </w:p>
        </w:tc>
        <w:tc>
          <w:tcPr>
            <w:tcW w:w="2835" w:type="dxa"/>
            <w:shd w:val="clear" w:color="auto" w:fill="auto"/>
          </w:tcPr>
          <w:p w:rsidR="00995C6E" w:rsidRPr="00C82A63" w:rsidRDefault="00995C6E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Деньги, цена, услуги, товар.</w:t>
            </w:r>
          </w:p>
        </w:tc>
        <w:tc>
          <w:tcPr>
            <w:tcW w:w="5103" w:type="dxa"/>
            <w:shd w:val="clear" w:color="auto" w:fill="auto"/>
          </w:tcPr>
          <w:p w:rsidR="00995C6E" w:rsidRPr="00C82A63" w:rsidRDefault="00995C6E" w:rsidP="00B721E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– Наблюдать над понятиями: товар и услуга;</w:t>
            </w:r>
          </w:p>
          <w:p w:rsidR="00995C6E" w:rsidRPr="00C82A63" w:rsidRDefault="00995C6E" w:rsidP="00B721E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– определять необходимые продукты и их цены;</w:t>
            </w:r>
          </w:p>
          <w:p w:rsidR="00995C6E" w:rsidRPr="00C82A63" w:rsidRDefault="00995C6E" w:rsidP="00B721E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– строить речевое высказывание в соответствии с поставленной задачей;</w:t>
            </w:r>
          </w:p>
          <w:p w:rsidR="00995C6E" w:rsidRPr="00C82A63" w:rsidRDefault="00995C6E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– работать в группе.</w:t>
            </w:r>
          </w:p>
        </w:tc>
        <w:tc>
          <w:tcPr>
            <w:tcW w:w="1985" w:type="dxa"/>
          </w:tcPr>
          <w:p w:rsidR="00995C6E" w:rsidRPr="00C82A63" w:rsidRDefault="00995C6E" w:rsidP="00B721E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984" w:type="dxa"/>
            <w:vMerge/>
          </w:tcPr>
          <w:p w:rsidR="00995C6E" w:rsidRPr="00C82A63" w:rsidRDefault="00995C6E" w:rsidP="00B721E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C6E" w:rsidRPr="00C82A63" w:rsidTr="00961F9F">
        <w:tc>
          <w:tcPr>
            <w:tcW w:w="537" w:type="dxa"/>
            <w:shd w:val="clear" w:color="auto" w:fill="auto"/>
          </w:tcPr>
          <w:p w:rsidR="00995C6E" w:rsidRPr="00C82A63" w:rsidRDefault="00995C6E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2298" w:type="dxa"/>
            <w:shd w:val="clear" w:color="auto" w:fill="auto"/>
          </w:tcPr>
          <w:p w:rsidR="00995C6E" w:rsidRPr="00C82A63" w:rsidRDefault="00995C6E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 xml:space="preserve">День рождения </w:t>
            </w:r>
          </w:p>
          <w:p w:rsidR="00995C6E" w:rsidRPr="00C82A63" w:rsidRDefault="00995C6E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Мухи-Цокотухи</w:t>
            </w:r>
          </w:p>
        </w:tc>
        <w:tc>
          <w:tcPr>
            <w:tcW w:w="2835" w:type="dxa"/>
            <w:shd w:val="clear" w:color="auto" w:fill="auto"/>
          </w:tcPr>
          <w:p w:rsidR="00995C6E" w:rsidRPr="00C82A63" w:rsidRDefault="00995C6E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Цена, стоимость, сдача, сбережения.</w:t>
            </w:r>
          </w:p>
        </w:tc>
        <w:tc>
          <w:tcPr>
            <w:tcW w:w="5103" w:type="dxa"/>
            <w:shd w:val="clear" w:color="auto" w:fill="auto"/>
          </w:tcPr>
          <w:p w:rsidR="00995C6E" w:rsidRPr="00C82A63" w:rsidRDefault="00995C6E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– Наблюдать над различием цены и стоимости;</w:t>
            </w:r>
          </w:p>
          <w:p w:rsidR="00995C6E" w:rsidRPr="00C82A63" w:rsidRDefault="00995C6E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– определять, какой товар можно купить на имеющиеся деньги;</w:t>
            </w:r>
          </w:p>
          <w:p w:rsidR="00995C6E" w:rsidRPr="00C82A63" w:rsidRDefault="00995C6E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– определять стоимость покупки;</w:t>
            </w:r>
          </w:p>
          <w:p w:rsidR="00995C6E" w:rsidRPr="00C82A63" w:rsidRDefault="00995C6E" w:rsidP="00B721E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– анализировать информацию и делать соответствующие выводы;</w:t>
            </w:r>
          </w:p>
          <w:p w:rsidR="00995C6E" w:rsidRPr="00C82A63" w:rsidRDefault="00995C6E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– объяснять смысл пословиц.</w:t>
            </w:r>
          </w:p>
        </w:tc>
        <w:tc>
          <w:tcPr>
            <w:tcW w:w="1985" w:type="dxa"/>
          </w:tcPr>
          <w:p w:rsidR="00995C6E" w:rsidRPr="00C82A63" w:rsidRDefault="00995C6E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984" w:type="dxa"/>
            <w:vMerge/>
          </w:tcPr>
          <w:p w:rsidR="00995C6E" w:rsidRPr="00C82A63" w:rsidRDefault="00995C6E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C6E" w:rsidRPr="00C82A63" w:rsidTr="00961F9F">
        <w:tc>
          <w:tcPr>
            <w:tcW w:w="537" w:type="dxa"/>
            <w:shd w:val="clear" w:color="auto" w:fill="auto"/>
          </w:tcPr>
          <w:p w:rsidR="00995C6E" w:rsidRPr="00C82A63" w:rsidRDefault="00995C6E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98" w:type="dxa"/>
            <w:shd w:val="clear" w:color="auto" w:fill="auto"/>
          </w:tcPr>
          <w:p w:rsidR="00995C6E" w:rsidRPr="00C82A63" w:rsidRDefault="00995C6E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Буратино и карманные деньги</w:t>
            </w:r>
          </w:p>
        </w:tc>
        <w:tc>
          <w:tcPr>
            <w:tcW w:w="2835" w:type="dxa"/>
            <w:shd w:val="clear" w:color="auto" w:fill="auto"/>
          </w:tcPr>
          <w:p w:rsidR="00995C6E" w:rsidRPr="00C82A63" w:rsidRDefault="00995C6E" w:rsidP="00B721EE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Карманные деньги, необходимая покупка, желаемая покупка.</w:t>
            </w:r>
          </w:p>
        </w:tc>
        <w:tc>
          <w:tcPr>
            <w:tcW w:w="5103" w:type="dxa"/>
            <w:shd w:val="clear" w:color="auto" w:fill="auto"/>
          </w:tcPr>
          <w:p w:rsidR="00995C6E" w:rsidRPr="00C82A63" w:rsidRDefault="00995C6E" w:rsidP="00B721E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– Наблюдать над понятиями: карманные деньги, необходимая покупка, желаемая покупка;</w:t>
            </w:r>
          </w:p>
          <w:p w:rsidR="00995C6E" w:rsidRPr="00C82A63" w:rsidRDefault="00995C6E" w:rsidP="00B721E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– выбирать подарки для друзей на основе предложенных цен;</w:t>
            </w:r>
          </w:p>
          <w:p w:rsidR="00995C6E" w:rsidRPr="00C82A63" w:rsidRDefault="00995C6E" w:rsidP="00B721E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– анализировать информацию и делать соответствующие выводы;</w:t>
            </w:r>
          </w:p>
          <w:p w:rsidR="00995C6E" w:rsidRPr="00C82A63" w:rsidRDefault="00995C6E" w:rsidP="00B721E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– рассуждать о правильности принятого решения;</w:t>
            </w:r>
          </w:p>
          <w:p w:rsidR="00995C6E" w:rsidRPr="00C82A63" w:rsidRDefault="00995C6E" w:rsidP="00B721E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– проводить оценку и, в случае необходимости, коррекцию собственных действий по решению учебной задачи.</w:t>
            </w:r>
          </w:p>
        </w:tc>
        <w:tc>
          <w:tcPr>
            <w:tcW w:w="1985" w:type="dxa"/>
          </w:tcPr>
          <w:p w:rsidR="00995C6E" w:rsidRPr="00C82A63" w:rsidRDefault="00995C6E" w:rsidP="00B721E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995C6E" w:rsidRPr="00C82A63" w:rsidRDefault="00995C6E" w:rsidP="00B721E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 xml:space="preserve"> Самооценка</w:t>
            </w:r>
          </w:p>
        </w:tc>
        <w:tc>
          <w:tcPr>
            <w:tcW w:w="1984" w:type="dxa"/>
            <w:vMerge/>
          </w:tcPr>
          <w:p w:rsidR="00995C6E" w:rsidRPr="00C82A63" w:rsidRDefault="00995C6E" w:rsidP="00B721E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C6E" w:rsidRPr="00C82A63" w:rsidTr="00961F9F">
        <w:tc>
          <w:tcPr>
            <w:tcW w:w="537" w:type="dxa"/>
            <w:shd w:val="clear" w:color="auto" w:fill="auto"/>
          </w:tcPr>
          <w:p w:rsidR="00995C6E" w:rsidRPr="00C82A63" w:rsidRDefault="00995C6E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2298" w:type="dxa"/>
            <w:shd w:val="clear" w:color="auto" w:fill="auto"/>
          </w:tcPr>
          <w:p w:rsidR="00995C6E" w:rsidRPr="00C82A63" w:rsidRDefault="00995C6E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Кот Василий</w:t>
            </w:r>
          </w:p>
          <w:p w:rsidR="00995C6E" w:rsidRPr="00C82A63" w:rsidRDefault="00995C6E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продаёт молоко</w:t>
            </w:r>
          </w:p>
        </w:tc>
        <w:tc>
          <w:tcPr>
            <w:tcW w:w="2835" w:type="dxa"/>
            <w:shd w:val="clear" w:color="auto" w:fill="auto"/>
          </w:tcPr>
          <w:p w:rsidR="00995C6E" w:rsidRPr="00C82A63" w:rsidRDefault="00995C6E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 xml:space="preserve">Реклама. </w:t>
            </w:r>
          </w:p>
        </w:tc>
        <w:tc>
          <w:tcPr>
            <w:tcW w:w="5103" w:type="dxa"/>
            <w:shd w:val="clear" w:color="auto" w:fill="auto"/>
          </w:tcPr>
          <w:p w:rsidR="00995C6E" w:rsidRPr="00C82A63" w:rsidRDefault="00995C6E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– Наблюдать над понятием «реклама»;</w:t>
            </w:r>
          </w:p>
          <w:p w:rsidR="00995C6E" w:rsidRPr="00C82A63" w:rsidRDefault="00995C6E" w:rsidP="00B721E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– строить речевое высказывание в соответствии с поставленной задачей;</w:t>
            </w:r>
          </w:p>
          <w:p w:rsidR="00995C6E" w:rsidRPr="00C82A63" w:rsidRDefault="00995C6E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анализировать представленную информацию и выбирать надпись для магазина;</w:t>
            </w:r>
          </w:p>
          <w:p w:rsidR="00995C6E" w:rsidRPr="00C82A63" w:rsidRDefault="00995C6E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– делать выбор на основе предложенной информации;</w:t>
            </w:r>
          </w:p>
          <w:p w:rsidR="00995C6E" w:rsidRPr="00C82A63" w:rsidRDefault="00995C6E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– называть различные виды рекламы.</w:t>
            </w:r>
          </w:p>
        </w:tc>
        <w:tc>
          <w:tcPr>
            <w:tcW w:w="1985" w:type="dxa"/>
          </w:tcPr>
          <w:p w:rsidR="00995C6E" w:rsidRPr="00C82A63" w:rsidRDefault="00995C6E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Беседа, практикум</w:t>
            </w:r>
          </w:p>
        </w:tc>
        <w:tc>
          <w:tcPr>
            <w:tcW w:w="1984" w:type="dxa"/>
            <w:vMerge/>
          </w:tcPr>
          <w:p w:rsidR="00995C6E" w:rsidRPr="00C82A63" w:rsidRDefault="00995C6E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C6E" w:rsidRPr="00C82A63" w:rsidTr="00961F9F">
        <w:tc>
          <w:tcPr>
            <w:tcW w:w="537" w:type="dxa"/>
            <w:shd w:val="clear" w:color="auto" w:fill="auto"/>
          </w:tcPr>
          <w:p w:rsidR="00995C6E" w:rsidRPr="00C82A63" w:rsidRDefault="00995C6E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C82A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298" w:type="dxa"/>
            <w:shd w:val="clear" w:color="auto" w:fill="auto"/>
          </w:tcPr>
          <w:p w:rsidR="00995C6E" w:rsidRPr="00C82A63" w:rsidRDefault="00995C6E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Лесной банк</w:t>
            </w:r>
          </w:p>
        </w:tc>
        <w:tc>
          <w:tcPr>
            <w:tcW w:w="2835" w:type="dxa"/>
            <w:shd w:val="clear" w:color="auto" w:fill="auto"/>
          </w:tcPr>
          <w:p w:rsidR="00995C6E" w:rsidRPr="00C82A63" w:rsidRDefault="00995C6E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Банк, финансы, банковские услуги, работники банка.</w:t>
            </w:r>
          </w:p>
        </w:tc>
        <w:tc>
          <w:tcPr>
            <w:tcW w:w="5103" w:type="dxa"/>
            <w:shd w:val="clear" w:color="auto" w:fill="auto"/>
          </w:tcPr>
          <w:p w:rsidR="00995C6E" w:rsidRPr="00C82A63" w:rsidRDefault="00995C6E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– Наблюдать над понятием «банк»;</w:t>
            </w:r>
          </w:p>
          <w:p w:rsidR="00995C6E" w:rsidRPr="00C82A63" w:rsidRDefault="00995C6E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– объяснять значение понятий на доступном для первоклассника уровне;</w:t>
            </w:r>
          </w:p>
          <w:p w:rsidR="00995C6E" w:rsidRPr="00C82A63" w:rsidRDefault="00995C6E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– анализировать информацию, представленную в текстовом виде, и на её основе делать соответствующие выводы:</w:t>
            </w:r>
          </w:p>
          <w:p w:rsidR="00995C6E" w:rsidRPr="00C82A63" w:rsidRDefault="00995C6E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– строить речевое высказывание в соответствии с учебной задачей.</w:t>
            </w:r>
          </w:p>
        </w:tc>
        <w:tc>
          <w:tcPr>
            <w:tcW w:w="1985" w:type="dxa"/>
          </w:tcPr>
          <w:p w:rsidR="00995C6E" w:rsidRPr="00C82A63" w:rsidRDefault="00995C6E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Беседа, практикум</w:t>
            </w:r>
          </w:p>
        </w:tc>
        <w:tc>
          <w:tcPr>
            <w:tcW w:w="1984" w:type="dxa"/>
            <w:vMerge/>
          </w:tcPr>
          <w:p w:rsidR="00995C6E" w:rsidRPr="00C82A63" w:rsidRDefault="00995C6E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C6E" w:rsidRPr="00C82A63" w:rsidTr="00961F9F">
        <w:tc>
          <w:tcPr>
            <w:tcW w:w="537" w:type="dxa"/>
            <w:shd w:val="clear" w:color="auto" w:fill="auto"/>
          </w:tcPr>
          <w:p w:rsidR="00995C6E" w:rsidRPr="00C82A63" w:rsidRDefault="00995C6E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82A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298" w:type="dxa"/>
            <w:shd w:val="clear" w:color="auto" w:fill="auto"/>
          </w:tcPr>
          <w:p w:rsidR="00995C6E" w:rsidRPr="00C82A63" w:rsidRDefault="00995C6E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Как мужик и медведь прибыль делили</w:t>
            </w:r>
          </w:p>
        </w:tc>
        <w:tc>
          <w:tcPr>
            <w:tcW w:w="2835" w:type="dxa"/>
            <w:shd w:val="clear" w:color="auto" w:fill="auto"/>
          </w:tcPr>
          <w:p w:rsidR="00995C6E" w:rsidRPr="00C82A63" w:rsidRDefault="00995C6E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Мошенник, сделка, доход,</w:t>
            </w:r>
          </w:p>
          <w:p w:rsidR="00995C6E" w:rsidRPr="00C82A63" w:rsidRDefault="00995C6E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 xml:space="preserve"> выручка, прибыль, продажа оптом.</w:t>
            </w:r>
          </w:p>
        </w:tc>
        <w:tc>
          <w:tcPr>
            <w:tcW w:w="5103" w:type="dxa"/>
            <w:shd w:val="clear" w:color="auto" w:fill="auto"/>
          </w:tcPr>
          <w:p w:rsidR="00995C6E" w:rsidRPr="00C82A63" w:rsidRDefault="00995C6E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– Наблюдать над понятием «сделка»;</w:t>
            </w:r>
          </w:p>
          <w:p w:rsidR="00995C6E" w:rsidRPr="00C82A63" w:rsidRDefault="00995C6E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– объяснять, что такое доход, затраты и как получают прибыль;</w:t>
            </w:r>
          </w:p>
          <w:p w:rsidR="00995C6E" w:rsidRPr="00C82A63" w:rsidRDefault="00995C6E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– понимать, почему оптом можно купить дешевле;</w:t>
            </w:r>
          </w:p>
          <w:p w:rsidR="00995C6E" w:rsidRPr="00C82A63" w:rsidRDefault="00995C6E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– выбирать товары для покупки на определенную сумму;</w:t>
            </w:r>
          </w:p>
          <w:p w:rsidR="00995C6E" w:rsidRPr="00C82A63" w:rsidRDefault="00995C6E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– строить речевое высказывание в соответствии с учебной задачей.</w:t>
            </w:r>
          </w:p>
        </w:tc>
        <w:tc>
          <w:tcPr>
            <w:tcW w:w="1985" w:type="dxa"/>
          </w:tcPr>
          <w:p w:rsidR="00995C6E" w:rsidRPr="00C82A63" w:rsidRDefault="00995C6E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Беседа, практикум</w:t>
            </w:r>
          </w:p>
        </w:tc>
        <w:tc>
          <w:tcPr>
            <w:tcW w:w="1984" w:type="dxa"/>
            <w:vMerge/>
          </w:tcPr>
          <w:p w:rsidR="00995C6E" w:rsidRPr="00C82A63" w:rsidRDefault="00995C6E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C6E" w:rsidRPr="00C82A63" w:rsidTr="00961F9F">
        <w:tc>
          <w:tcPr>
            <w:tcW w:w="537" w:type="dxa"/>
            <w:shd w:val="clear" w:color="auto" w:fill="auto"/>
          </w:tcPr>
          <w:p w:rsidR="00995C6E" w:rsidRPr="00C82A63" w:rsidRDefault="00995C6E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2298" w:type="dxa"/>
            <w:shd w:val="clear" w:color="auto" w:fill="auto"/>
          </w:tcPr>
          <w:p w:rsidR="00995C6E" w:rsidRPr="00C82A63" w:rsidRDefault="00995C6E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Как мужик золото менял</w:t>
            </w:r>
          </w:p>
        </w:tc>
        <w:tc>
          <w:tcPr>
            <w:tcW w:w="2835" w:type="dxa"/>
            <w:shd w:val="clear" w:color="auto" w:fill="auto"/>
          </w:tcPr>
          <w:p w:rsidR="00995C6E" w:rsidRPr="00C82A63" w:rsidRDefault="00995C6E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Услуга, равноценный обмен, бартер.</w:t>
            </w:r>
          </w:p>
        </w:tc>
        <w:tc>
          <w:tcPr>
            <w:tcW w:w="5103" w:type="dxa"/>
            <w:shd w:val="clear" w:color="auto" w:fill="auto"/>
          </w:tcPr>
          <w:p w:rsidR="00995C6E" w:rsidRPr="00C82A63" w:rsidRDefault="00995C6E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– Различать платную и бесплатную услугу; наблюдать над понятием «равноценный обмен»;</w:t>
            </w:r>
          </w:p>
          <w:p w:rsidR="00995C6E" w:rsidRPr="00C82A63" w:rsidRDefault="00995C6E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– объяснять, что такое бартер;</w:t>
            </w:r>
          </w:p>
          <w:p w:rsidR="00995C6E" w:rsidRPr="00C82A63" w:rsidRDefault="00995C6E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– формулировать правила обмена;</w:t>
            </w:r>
          </w:p>
          <w:p w:rsidR="00995C6E" w:rsidRPr="00C82A63" w:rsidRDefault="00995C6E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– строить речевое высказывание в соответствии с учебной задачей.</w:t>
            </w:r>
          </w:p>
        </w:tc>
        <w:tc>
          <w:tcPr>
            <w:tcW w:w="1985" w:type="dxa"/>
          </w:tcPr>
          <w:p w:rsidR="00995C6E" w:rsidRPr="00C82A63" w:rsidRDefault="00995C6E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95C6E" w:rsidRPr="00C82A63" w:rsidRDefault="00995C6E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C6E" w:rsidRPr="00C82A63" w:rsidTr="00B605CD">
        <w:trPr>
          <w:trHeight w:val="478"/>
        </w:trPr>
        <w:tc>
          <w:tcPr>
            <w:tcW w:w="14742" w:type="dxa"/>
            <w:gridSpan w:val="6"/>
            <w:shd w:val="clear" w:color="auto" w:fill="auto"/>
            <w:vAlign w:val="center"/>
          </w:tcPr>
          <w:p w:rsidR="00995C6E" w:rsidRPr="00C82A63" w:rsidRDefault="00995C6E" w:rsidP="00B72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Блок «Естественно-научная грамотность» (7 ч.)</w:t>
            </w:r>
          </w:p>
        </w:tc>
      </w:tr>
      <w:tr w:rsidR="00995C6E" w:rsidRPr="00C82A63" w:rsidTr="00961F9F">
        <w:tc>
          <w:tcPr>
            <w:tcW w:w="537" w:type="dxa"/>
            <w:shd w:val="clear" w:color="auto" w:fill="auto"/>
          </w:tcPr>
          <w:p w:rsidR="00995C6E" w:rsidRPr="00C82A63" w:rsidRDefault="00995C6E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98" w:type="dxa"/>
            <w:shd w:val="clear" w:color="auto" w:fill="auto"/>
          </w:tcPr>
          <w:p w:rsidR="00995C6E" w:rsidRPr="00C82A63" w:rsidRDefault="00995C6E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 xml:space="preserve">Как Иванушка хотел попить </w:t>
            </w:r>
            <w:r w:rsidRPr="00C82A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водицы</w:t>
            </w:r>
          </w:p>
        </w:tc>
        <w:tc>
          <w:tcPr>
            <w:tcW w:w="2835" w:type="dxa"/>
            <w:shd w:val="clear" w:color="auto" w:fill="auto"/>
          </w:tcPr>
          <w:p w:rsidR="00995C6E" w:rsidRPr="00C82A63" w:rsidRDefault="00995C6E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Вода, свойства воды.</w:t>
            </w:r>
          </w:p>
        </w:tc>
        <w:tc>
          <w:tcPr>
            <w:tcW w:w="5103" w:type="dxa"/>
            <w:shd w:val="clear" w:color="auto" w:fill="auto"/>
          </w:tcPr>
          <w:p w:rsidR="00995C6E" w:rsidRPr="00C82A63" w:rsidRDefault="00995C6E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– Наблюдать над свойством воды – прозрачность;</w:t>
            </w:r>
          </w:p>
          <w:p w:rsidR="00995C6E" w:rsidRPr="00C82A63" w:rsidRDefault="00995C6E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определять с помощью вкусовых анализаторов, в каком стакане вода смешана с сахаром;</w:t>
            </w:r>
          </w:p>
          <w:p w:rsidR="00995C6E" w:rsidRPr="00C82A63" w:rsidRDefault="00995C6E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– определять, как уровень воды в стакане влияет на высоту звука;</w:t>
            </w:r>
          </w:p>
          <w:p w:rsidR="00995C6E" w:rsidRPr="00C82A63" w:rsidRDefault="00995C6E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– объяснять, как плотность воды влияет на способность яйца плавать;</w:t>
            </w:r>
          </w:p>
          <w:p w:rsidR="00995C6E" w:rsidRPr="00C82A63" w:rsidRDefault="00995C6E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– определять, как влияет вода на движение листа бумаги по гладкой поверхности;</w:t>
            </w:r>
          </w:p>
          <w:p w:rsidR="00995C6E" w:rsidRPr="00C82A63" w:rsidRDefault="00995C6E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– использовать простейший фильтр для проверки чистоты воды;</w:t>
            </w:r>
          </w:p>
          <w:p w:rsidR="00995C6E" w:rsidRPr="00C82A63" w:rsidRDefault="00995C6E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– делать самостоятельные умозаключения по результатам опытов.</w:t>
            </w:r>
          </w:p>
        </w:tc>
        <w:tc>
          <w:tcPr>
            <w:tcW w:w="1985" w:type="dxa"/>
          </w:tcPr>
          <w:p w:rsidR="00995C6E" w:rsidRPr="00C82A63" w:rsidRDefault="00995C6E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Мини-исследования</w:t>
            </w:r>
          </w:p>
        </w:tc>
        <w:tc>
          <w:tcPr>
            <w:tcW w:w="1984" w:type="dxa"/>
            <w:vMerge w:val="restart"/>
          </w:tcPr>
          <w:p w:rsidR="00995C6E" w:rsidRPr="00C82A63" w:rsidRDefault="00995C6E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Функциональная грамотность. </w:t>
            </w:r>
            <w:r w:rsidRPr="00C82A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Тренажёр для школьников. 1 класс.  / М.В. Буряк, С.А. Шейкина. – М.: Планета, 2022 (электронная версия)</w:t>
            </w:r>
          </w:p>
        </w:tc>
      </w:tr>
      <w:tr w:rsidR="00995C6E" w:rsidRPr="00C82A63" w:rsidTr="00961F9F">
        <w:tc>
          <w:tcPr>
            <w:tcW w:w="537" w:type="dxa"/>
            <w:shd w:val="clear" w:color="auto" w:fill="auto"/>
          </w:tcPr>
          <w:p w:rsidR="00995C6E" w:rsidRPr="00C82A63" w:rsidRDefault="00995C6E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26</w:t>
            </w:r>
          </w:p>
        </w:tc>
        <w:tc>
          <w:tcPr>
            <w:tcW w:w="2298" w:type="dxa"/>
            <w:shd w:val="clear" w:color="auto" w:fill="auto"/>
          </w:tcPr>
          <w:p w:rsidR="00995C6E" w:rsidRPr="00C82A63" w:rsidRDefault="00995C6E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Пятачок, Винни-Пух и воздушный шарик</w:t>
            </w:r>
          </w:p>
        </w:tc>
        <w:tc>
          <w:tcPr>
            <w:tcW w:w="2835" w:type="dxa"/>
            <w:shd w:val="clear" w:color="auto" w:fill="auto"/>
          </w:tcPr>
          <w:p w:rsidR="00995C6E" w:rsidRPr="00C82A63" w:rsidRDefault="00995C6E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Воздушный шарик, воздух.</w:t>
            </w:r>
          </w:p>
        </w:tc>
        <w:tc>
          <w:tcPr>
            <w:tcW w:w="5103" w:type="dxa"/>
            <w:shd w:val="clear" w:color="auto" w:fill="auto"/>
          </w:tcPr>
          <w:p w:rsidR="00995C6E" w:rsidRPr="00C82A63" w:rsidRDefault="00995C6E" w:rsidP="00B721E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– Доказывать, что внутри шарика находится воздух, который легче воды;</w:t>
            </w:r>
          </w:p>
          <w:p w:rsidR="00995C6E" w:rsidRPr="00C82A63" w:rsidRDefault="00995C6E" w:rsidP="00B721E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– показывать, что шарик можно наполнять водой;</w:t>
            </w:r>
          </w:p>
          <w:p w:rsidR="00995C6E" w:rsidRPr="00C82A63" w:rsidRDefault="00995C6E" w:rsidP="00B721E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– объяснять, как можно надуть шарик с помощью лимонного сока и соды;</w:t>
            </w:r>
          </w:p>
          <w:p w:rsidR="00995C6E" w:rsidRPr="00C82A63" w:rsidRDefault="00995C6E" w:rsidP="00B721E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– рассказывать о свойствах шарика плавать на поверхности воды;</w:t>
            </w:r>
          </w:p>
          <w:p w:rsidR="00995C6E" w:rsidRPr="00C82A63" w:rsidRDefault="00995C6E" w:rsidP="00B721E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– объяснять, почему шарик не тонет в воде;</w:t>
            </w:r>
          </w:p>
          <w:p w:rsidR="00995C6E" w:rsidRPr="00C82A63" w:rsidRDefault="00995C6E" w:rsidP="00B721E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– </w:t>
            </w: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рассказывать, в каком случае шарик может летать;</w:t>
            </w:r>
          </w:p>
          <w:p w:rsidR="00995C6E" w:rsidRPr="00C82A63" w:rsidRDefault="00995C6E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– делать самостоятельные умозаключения по результатам опытов.</w:t>
            </w:r>
          </w:p>
        </w:tc>
        <w:tc>
          <w:tcPr>
            <w:tcW w:w="1985" w:type="dxa"/>
          </w:tcPr>
          <w:p w:rsidR="00995C6E" w:rsidRPr="00C82A63" w:rsidRDefault="00995C6E" w:rsidP="00B721E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Мини-исследования, опыты</w:t>
            </w:r>
          </w:p>
        </w:tc>
        <w:tc>
          <w:tcPr>
            <w:tcW w:w="1984" w:type="dxa"/>
            <w:vMerge/>
          </w:tcPr>
          <w:p w:rsidR="00995C6E" w:rsidRPr="00C82A63" w:rsidRDefault="00995C6E" w:rsidP="00B721E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C6E" w:rsidRPr="00C82A63" w:rsidTr="00961F9F">
        <w:tc>
          <w:tcPr>
            <w:tcW w:w="537" w:type="dxa"/>
            <w:shd w:val="clear" w:color="auto" w:fill="auto"/>
          </w:tcPr>
          <w:p w:rsidR="00995C6E" w:rsidRPr="00C82A63" w:rsidRDefault="00995C6E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98" w:type="dxa"/>
            <w:shd w:val="clear" w:color="auto" w:fill="auto"/>
          </w:tcPr>
          <w:p w:rsidR="00995C6E" w:rsidRPr="00C82A63" w:rsidRDefault="00995C6E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Про репку и другие корнеплоды</w:t>
            </w:r>
          </w:p>
        </w:tc>
        <w:tc>
          <w:tcPr>
            <w:tcW w:w="2835" w:type="dxa"/>
            <w:shd w:val="clear" w:color="auto" w:fill="auto"/>
          </w:tcPr>
          <w:p w:rsidR="00995C6E" w:rsidRPr="00C82A63" w:rsidRDefault="00995C6E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Корнеплоды.</w:t>
            </w:r>
          </w:p>
        </w:tc>
        <w:tc>
          <w:tcPr>
            <w:tcW w:w="5103" w:type="dxa"/>
            <w:shd w:val="clear" w:color="auto" w:fill="auto"/>
          </w:tcPr>
          <w:p w:rsidR="00995C6E" w:rsidRPr="00C82A63" w:rsidRDefault="00995C6E" w:rsidP="00B721E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– Описывать и характеризовать овощи-корнеплоды, называть их существенные признаки, описывать особенности внешнего вида;</w:t>
            </w:r>
          </w:p>
          <w:p w:rsidR="00995C6E" w:rsidRPr="00C82A63" w:rsidRDefault="00995C6E" w:rsidP="00B721E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– осуществлять поиск необходимой информации из рассказа учителя, из собственного жизненного опыта;</w:t>
            </w:r>
          </w:p>
          <w:p w:rsidR="00995C6E" w:rsidRPr="00C82A63" w:rsidRDefault="00995C6E" w:rsidP="00B721E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планировать совместно с учителем свои действия в соответствии с поставленной задачей и условиями ее реализации;</w:t>
            </w:r>
          </w:p>
          <w:p w:rsidR="00995C6E" w:rsidRPr="00C82A63" w:rsidRDefault="00995C6E" w:rsidP="00B721E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– контролировать свою деятельность по ходу выполнения задания.</w:t>
            </w:r>
          </w:p>
        </w:tc>
        <w:tc>
          <w:tcPr>
            <w:tcW w:w="1985" w:type="dxa"/>
          </w:tcPr>
          <w:p w:rsidR="00995C6E" w:rsidRPr="00C82A63" w:rsidRDefault="00995C6E" w:rsidP="00B721E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Планирования и самооценка</w:t>
            </w:r>
          </w:p>
        </w:tc>
        <w:tc>
          <w:tcPr>
            <w:tcW w:w="1984" w:type="dxa"/>
            <w:vMerge/>
          </w:tcPr>
          <w:p w:rsidR="00995C6E" w:rsidRPr="00C82A63" w:rsidRDefault="00995C6E" w:rsidP="00B721E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C6E" w:rsidRPr="00C82A63" w:rsidTr="00961F9F">
        <w:tc>
          <w:tcPr>
            <w:tcW w:w="537" w:type="dxa"/>
            <w:shd w:val="clear" w:color="auto" w:fill="auto"/>
          </w:tcPr>
          <w:p w:rsidR="00995C6E" w:rsidRPr="00C82A63" w:rsidRDefault="00995C6E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298" w:type="dxa"/>
            <w:shd w:val="clear" w:color="auto" w:fill="auto"/>
          </w:tcPr>
          <w:p w:rsidR="00995C6E" w:rsidRPr="00C82A63" w:rsidRDefault="00995C6E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Плывёт, плывёт кораблик</w:t>
            </w:r>
          </w:p>
        </w:tc>
        <w:tc>
          <w:tcPr>
            <w:tcW w:w="2835" w:type="dxa"/>
            <w:shd w:val="clear" w:color="auto" w:fill="auto"/>
          </w:tcPr>
          <w:p w:rsidR="00995C6E" w:rsidRPr="00C82A63" w:rsidRDefault="00995C6E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Плавучесть предметов.</w:t>
            </w:r>
          </w:p>
        </w:tc>
        <w:tc>
          <w:tcPr>
            <w:tcW w:w="5103" w:type="dxa"/>
            <w:shd w:val="clear" w:color="auto" w:fill="auto"/>
          </w:tcPr>
          <w:p w:rsidR="00995C6E" w:rsidRPr="00C82A63" w:rsidRDefault="00995C6E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– Определять плавучесть металлических предметов;</w:t>
            </w:r>
          </w:p>
          <w:p w:rsidR="00995C6E" w:rsidRPr="00C82A63" w:rsidRDefault="00995C6E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– объяснять, что плавучесть предметов зависит от формы;</w:t>
            </w:r>
          </w:p>
          <w:p w:rsidR="00995C6E" w:rsidRPr="00C82A63" w:rsidRDefault="00995C6E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– понимать, что внутри плавучих предметов находится воздух;</w:t>
            </w:r>
          </w:p>
          <w:p w:rsidR="00995C6E" w:rsidRPr="00C82A63" w:rsidRDefault="00995C6E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– объяснять, почему случаются кораблекрушения;</w:t>
            </w:r>
          </w:p>
          <w:p w:rsidR="00995C6E" w:rsidRPr="00C82A63" w:rsidRDefault="00995C6E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– объяснять, что такое ватерлиния;</w:t>
            </w:r>
          </w:p>
          <w:p w:rsidR="00995C6E" w:rsidRPr="00C82A63" w:rsidRDefault="00995C6E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– определять направление ветра.</w:t>
            </w:r>
          </w:p>
        </w:tc>
        <w:tc>
          <w:tcPr>
            <w:tcW w:w="1985" w:type="dxa"/>
          </w:tcPr>
          <w:p w:rsidR="00995C6E" w:rsidRPr="00C82A63" w:rsidRDefault="00995C6E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Мини-исследование, практикум</w:t>
            </w:r>
          </w:p>
        </w:tc>
        <w:tc>
          <w:tcPr>
            <w:tcW w:w="1984" w:type="dxa"/>
            <w:vMerge/>
          </w:tcPr>
          <w:p w:rsidR="00995C6E" w:rsidRPr="00C82A63" w:rsidRDefault="00995C6E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C6E" w:rsidRPr="00C82A63" w:rsidTr="00961F9F">
        <w:tc>
          <w:tcPr>
            <w:tcW w:w="537" w:type="dxa"/>
            <w:shd w:val="clear" w:color="auto" w:fill="auto"/>
          </w:tcPr>
          <w:p w:rsidR="00995C6E" w:rsidRPr="00C82A63" w:rsidRDefault="00995C6E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82A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298" w:type="dxa"/>
            <w:shd w:val="clear" w:color="auto" w:fill="auto"/>
          </w:tcPr>
          <w:p w:rsidR="00995C6E" w:rsidRPr="00C82A63" w:rsidRDefault="00995C6E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Про Снегурочку и превращения воды</w:t>
            </w:r>
          </w:p>
        </w:tc>
        <w:tc>
          <w:tcPr>
            <w:tcW w:w="2835" w:type="dxa"/>
            <w:shd w:val="clear" w:color="auto" w:fill="auto"/>
          </w:tcPr>
          <w:p w:rsidR="00995C6E" w:rsidRPr="00C82A63" w:rsidRDefault="00995C6E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Три состояния воды.</w:t>
            </w:r>
          </w:p>
        </w:tc>
        <w:tc>
          <w:tcPr>
            <w:tcW w:w="5103" w:type="dxa"/>
            <w:shd w:val="clear" w:color="auto" w:fill="auto"/>
          </w:tcPr>
          <w:p w:rsidR="00995C6E" w:rsidRPr="00C82A63" w:rsidRDefault="00995C6E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– Объяснять, что такое снег и лёд;</w:t>
            </w:r>
          </w:p>
          <w:p w:rsidR="00995C6E" w:rsidRPr="00C82A63" w:rsidRDefault="00995C6E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– объяснять, почему в морозный день снег под ногами скрипит;</w:t>
            </w:r>
          </w:p>
          <w:p w:rsidR="00995C6E" w:rsidRPr="00C82A63" w:rsidRDefault="00995C6E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– наблюдать за переходом воды из одного состояния в другое;</w:t>
            </w:r>
          </w:p>
          <w:p w:rsidR="00995C6E" w:rsidRPr="00C82A63" w:rsidRDefault="00995C6E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– наблюдать над формой и строением снежинок;</w:t>
            </w:r>
          </w:p>
          <w:p w:rsidR="00995C6E" w:rsidRPr="00C82A63" w:rsidRDefault="00995C6E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– составлять кластер;</w:t>
            </w:r>
          </w:p>
          <w:p w:rsidR="00995C6E" w:rsidRPr="00C82A63" w:rsidRDefault="00995C6E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– проводить несложные опыты со снегом и льдом и объяснять полученные результаты опытов;</w:t>
            </w:r>
          </w:p>
          <w:p w:rsidR="00995C6E" w:rsidRPr="00C82A63" w:rsidRDefault="00995C6E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– высказывать предположения и гипотезы о причинах наблюдаемых явлений.</w:t>
            </w:r>
          </w:p>
        </w:tc>
        <w:tc>
          <w:tcPr>
            <w:tcW w:w="1985" w:type="dxa"/>
          </w:tcPr>
          <w:p w:rsidR="00995C6E" w:rsidRPr="00C82A63" w:rsidRDefault="00995C6E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Наблюдения и опыты</w:t>
            </w:r>
          </w:p>
        </w:tc>
        <w:tc>
          <w:tcPr>
            <w:tcW w:w="1984" w:type="dxa"/>
            <w:vMerge/>
          </w:tcPr>
          <w:p w:rsidR="00995C6E" w:rsidRPr="00C82A63" w:rsidRDefault="00995C6E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C6E" w:rsidRPr="00C82A63" w:rsidTr="00961F9F">
        <w:tc>
          <w:tcPr>
            <w:tcW w:w="537" w:type="dxa"/>
            <w:shd w:val="clear" w:color="auto" w:fill="auto"/>
          </w:tcPr>
          <w:p w:rsidR="00995C6E" w:rsidRPr="00C82A63" w:rsidRDefault="00995C6E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98" w:type="dxa"/>
            <w:shd w:val="clear" w:color="auto" w:fill="auto"/>
          </w:tcPr>
          <w:p w:rsidR="00995C6E" w:rsidRPr="00C82A63" w:rsidRDefault="00995C6E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Как делили апельсин</w:t>
            </w:r>
          </w:p>
        </w:tc>
        <w:tc>
          <w:tcPr>
            <w:tcW w:w="2835" w:type="dxa"/>
            <w:shd w:val="clear" w:color="auto" w:fill="auto"/>
          </w:tcPr>
          <w:p w:rsidR="00995C6E" w:rsidRPr="00C82A63" w:rsidRDefault="00995C6E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Апельсин, плавучесть, эфирные масла из апельсина.</w:t>
            </w:r>
          </w:p>
        </w:tc>
        <w:tc>
          <w:tcPr>
            <w:tcW w:w="5103" w:type="dxa"/>
            <w:shd w:val="clear" w:color="auto" w:fill="auto"/>
          </w:tcPr>
          <w:p w:rsidR="00995C6E" w:rsidRPr="00C82A63" w:rsidRDefault="00995C6E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– Объяснять, почему лопается воздушный шарик при воздействии на него сока из цедры апельсина;</w:t>
            </w:r>
          </w:p>
          <w:p w:rsidR="00995C6E" w:rsidRPr="00C82A63" w:rsidRDefault="00995C6E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 xml:space="preserve">– объяснять, почему не тонет кожура апельсина; </w:t>
            </w:r>
          </w:p>
          <w:p w:rsidR="00995C6E" w:rsidRPr="00C82A63" w:rsidRDefault="00995C6E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объяснять, как узнать количество долек в неочищенном апельсине;</w:t>
            </w:r>
          </w:p>
          <w:p w:rsidR="00995C6E" w:rsidRPr="00C82A63" w:rsidRDefault="00995C6E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– определять в каком из апельсинов больше сока;</w:t>
            </w:r>
          </w:p>
          <w:p w:rsidR="00995C6E" w:rsidRPr="00C82A63" w:rsidRDefault="00995C6E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– познакомиться с правилами выращивания цитрусовых из косточек;</w:t>
            </w:r>
          </w:p>
          <w:p w:rsidR="00995C6E" w:rsidRPr="00C82A63" w:rsidRDefault="00995C6E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– проводить несложные опыты и объяснять полученные результаты опытов.</w:t>
            </w:r>
          </w:p>
        </w:tc>
        <w:tc>
          <w:tcPr>
            <w:tcW w:w="1985" w:type="dxa"/>
          </w:tcPr>
          <w:p w:rsidR="00995C6E" w:rsidRPr="00C82A63" w:rsidRDefault="00995C6E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Беседа, опыты</w:t>
            </w:r>
          </w:p>
        </w:tc>
        <w:tc>
          <w:tcPr>
            <w:tcW w:w="1984" w:type="dxa"/>
            <w:vMerge/>
          </w:tcPr>
          <w:p w:rsidR="00995C6E" w:rsidRPr="00C82A63" w:rsidRDefault="00995C6E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C6E" w:rsidRPr="00C82A63" w:rsidTr="00961F9F">
        <w:tc>
          <w:tcPr>
            <w:tcW w:w="537" w:type="dxa"/>
            <w:shd w:val="clear" w:color="auto" w:fill="auto"/>
          </w:tcPr>
          <w:p w:rsidR="00995C6E" w:rsidRPr="00C82A63" w:rsidRDefault="00995C6E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31</w:t>
            </w:r>
          </w:p>
        </w:tc>
        <w:tc>
          <w:tcPr>
            <w:tcW w:w="2298" w:type="dxa"/>
            <w:shd w:val="clear" w:color="auto" w:fill="auto"/>
          </w:tcPr>
          <w:p w:rsidR="00995C6E" w:rsidRPr="00C82A63" w:rsidRDefault="00995C6E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Крошка Енот и Тот, кто сидит в пруду</w:t>
            </w:r>
          </w:p>
        </w:tc>
        <w:tc>
          <w:tcPr>
            <w:tcW w:w="2835" w:type="dxa"/>
            <w:shd w:val="clear" w:color="auto" w:fill="auto"/>
          </w:tcPr>
          <w:p w:rsidR="00995C6E" w:rsidRPr="00C82A63" w:rsidRDefault="00995C6E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Зеркало, отражение, калейдоскоп.</w:t>
            </w:r>
          </w:p>
        </w:tc>
        <w:tc>
          <w:tcPr>
            <w:tcW w:w="5103" w:type="dxa"/>
            <w:shd w:val="clear" w:color="auto" w:fill="auto"/>
          </w:tcPr>
          <w:p w:rsidR="00995C6E" w:rsidRPr="00C82A63" w:rsidRDefault="00995C6E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– Объяснять, когда можно увидеть своё отражение в воде;</w:t>
            </w:r>
          </w:p>
          <w:p w:rsidR="00995C6E" w:rsidRPr="00C82A63" w:rsidRDefault="00995C6E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 xml:space="preserve">– определять, в каких предметах можно увидеть свое отражение, </w:t>
            </w:r>
          </w:p>
          <w:p w:rsidR="00995C6E" w:rsidRPr="00C82A63" w:rsidRDefault="00995C6E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– наблюдать над различием отражений в плоских, выпуклых и вогнутых металлических предметах;</w:t>
            </w:r>
          </w:p>
          <w:p w:rsidR="00995C6E" w:rsidRPr="00C82A63" w:rsidRDefault="00995C6E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– наблюдать многократность отражений;</w:t>
            </w:r>
          </w:p>
          <w:p w:rsidR="00995C6E" w:rsidRPr="00C82A63" w:rsidRDefault="00995C6E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– проводить несложные опыты и объяснять полученные результаты опытов;</w:t>
            </w:r>
          </w:p>
          <w:p w:rsidR="00995C6E" w:rsidRPr="00C82A63" w:rsidRDefault="00995C6E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– строить речевое высказывание в соответствии с учебной задачей.</w:t>
            </w:r>
          </w:p>
        </w:tc>
        <w:tc>
          <w:tcPr>
            <w:tcW w:w="1985" w:type="dxa"/>
          </w:tcPr>
          <w:p w:rsidR="00995C6E" w:rsidRPr="00C82A63" w:rsidRDefault="00995C6E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Наблюдения, опыты</w:t>
            </w:r>
          </w:p>
        </w:tc>
        <w:tc>
          <w:tcPr>
            <w:tcW w:w="1984" w:type="dxa"/>
            <w:vMerge/>
          </w:tcPr>
          <w:p w:rsidR="00995C6E" w:rsidRPr="00C82A63" w:rsidRDefault="00995C6E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C6E" w:rsidRPr="00C82A63" w:rsidTr="00961F9F">
        <w:tc>
          <w:tcPr>
            <w:tcW w:w="537" w:type="dxa"/>
            <w:shd w:val="clear" w:color="auto" w:fill="auto"/>
          </w:tcPr>
          <w:p w:rsidR="00995C6E" w:rsidRPr="00C82A63" w:rsidRDefault="00995C6E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98" w:type="dxa"/>
            <w:shd w:val="clear" w:color="auto" w:fill="auto"/>
          </w:tcPr>
          <w:p w:rsidR="00995C6E" w:rsidRPr="00C82A63" w:rsidRDefault="00995C6E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Иванова соль</w:t>
            </w:r>
          </w:p>
        </w:tc>
        <w:tc>
          <w:tcPr>
            <w:tcW w:w="2835" w:type="dxa"/>
            <w:shd w:val="clear" w:color="auto" w:fill="auto"/>
          </w:tcPr>
          <w:p w:rsidR="00995C6E" w:rsidRPr="00C82A63" w:rsidRDefault="00995C6E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Соль, свойства соли.</w:t>
            </w:r>
          </w:p>
        </w:tc>
        <w:tc>
          <w:tcPr>
            <w:tcW w:w="5103" w:type="dxa"/>
            <w:shd w:val="clear" w:color="auto" w:fill="auto"/>
          </w:tcPr>
          <w:p w:rsidR="00995C6E" w:rsidRPr="00C82A63" w:rsidRDefault="00995C6E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– Наблюдать свойства изучаемых объектов: сравнивать свойства соли и песка;</w:t>
            </w:r>
          </w:p>
          <w:p w:rsidR="00995C6E" w:rsidRPr="00C82A63" w:rsidRDefault="00995C6E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– составлять связное речевое высказывание в соответствии с поставленной учебной задачей;</w:t>
            </w:r>
          </w:p>
          <w:p w:rsidR="00995C6E" w:rsidRPr="00C82A63" w:rsidRDefault="00995C6E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– представлять результаты исследовательской деятельности в различных формах: устное высказывание, таблица, дополненное письменное высказывание;</w:t>
            </w:r>
          </w:p>
          <w:p w:rsidR="00995C6E" w:rsidRPr="00C82A63" w:rsidRDefault="00995C6E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– анализировать условия проведения опыта и проводить опыт, аналогичный предложенному, с заменой одного из объектов;</w:t>
            </w:r>
          </w:p>
          <w:p w:rsidR="00995C6E" w:rsidRPr="00C82A63" w:rsidRDefault="00995C6E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– проводить несложные опыты с солью и объяснять полученные результаты опытов;</w:t>
            </w:r>
          </w:p>
          <w:p w:rsidR="00995C6E" w:rsidRPr="00C82A63" w:rsidRDefault="00995C6E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строить речевое высказывание в соответствии с учебной задачей.</w:t>
            </w:r>
          </w:p>
        </w:tc>
        <w:tc>
          <w:tcPr>
            <w:tcW w:w="1985" w:type="dxa"/>
          </w:tcPr>
          <w:p w:rsidR="00995C6E" w:rsidRPr="00C82A63" w:rsidRDefault="00995C6E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Наблюдения, опыты</w:t>
            </w:r>
          </w:p>
        </w:tc>
        <w:tc>
          <w:tcPr>
            <w:tcW w:w="1984" w:type="dxa"/>
            <w:vMerge/>
          </w:tcPr>
          <w:p w:rsidR="00995C6E" w:rsidRPr="00C82A63" w:rsidRDefault="00995C6E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C6E" w:rsidRPr="00C82A63" w:rsidTr="00961F9F">
        <w:tc>
          <w:tcPr>
            <w:tcW w:w="537" w:type="dxa"/>
            <w:shd w:val="clear" w:color="auto" w:fill="auto"/>
          </w:tcPr>
          <w:p w:rsidR="00995C6E" w:rsidRPr="00C82A63" w:rsidRDefault="00995C6E" w:rsidP="00B721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82A6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</w:t>
            </w:r>
            <w:r w:rsidRPr="00C82A6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2298" w:type="dxa"/>
            <w:shd w:val="clear" w:color="auto" w:fill="auto"/>
          </w:tcPr>
          <w:p w:rsidR="00995C6E" w:rsidRPr="00C82A63" w:rsidRDefault="00995C6E" w:rsidP="00B721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Владимир </w:t>
            </w:r>
            <w:proofErr w:type="spellStart"/>
            <w:r w:rsidRPr="00C82A63">
              <w:rPr>
                <w:rFonts w:ascii="Times New Roman" w:hAnsi="Times New Roman" w:cs="Times New Roman"/>
                <w:bCs/>
                <w:sz w:val="24"/>
                <w:szCs w:val="24"/>
              </w:rPr>
              <w:t>Сутеев</w:t>
            </w:r>
            <w:proofErr w:type="spellEnd"/>
            <w:r w:rsidRPr="00C82A63">
              <w:rPr>
                <w:rFonts w:ascii="Times New Roman" w:hAnsi="Times New Roman" w:cs="Times New Roman"/>
                <w:bCs/>
                <w:sz w:val="24"/>
                <w:szCs w:val="24"/>
              </w:rPr>
              <w:t>. Яблоко</w:t>
            </w:r>
          </w:p>
        </w:tc>
        <w:tc>
          <w:tcPr>
            <w:tcW w:w="2835" w:type="dxa"/>
            <w:shd w:val="clear" w:color="auto" w:fill="auto"/>
          </w:tcPr>
          <w:p w:rsidR="00995C6E" w:rsidRPr="00C82A63" w:rsidRDefault="00995C6E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Яблоко.</w:t>
            </w:r>
          </w:p>
        </w:tc>
        <w:tc>
          <w:tcPr>
            <w:tcW w:w="5103" w:type="dxa"/>
            <w:shd w:val="clear" w:color="auto" w:fill="auto"/>
          </w:tcPr>
          <w:p w:rsidR="00995C6E" w:rsidRPr="00C82A63" w:rsidRDefault="00995C6E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– Доказывать, как с помощью яблочного сока можно рисовать;</w:t>
            </w:r>
          </w:p>
          <w:p w:rsidR="00995C6E" w:rsidRPr="00C82A63" w:rsidRDefault="00995C6E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– доказывать, что существует сила притяжения;</w:t>
            </w:r>
          </w:p>
          <w:p w:rsidR="00995C6E" w:rsidRPr="00C82A63" w:rsidRDefault="00995C6E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– пользуясь информацией из текста, дополнять предложения;</w:t>
            </w:r>
          </w:p>
          <w:p w:rsidR="00995C6E" w:rsidRPr="00C82A63" w:rsidRDefault="00995C6E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– соединять части текста и рисунки;</w:t>
            </w:r>
          </w:p>
          <w:p w:rsidR="00995C6E" w:rsidRPr="00C82A63" w:rsidRDefault="00995C6E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– называть героев сказки;</w:t>
            </w:r>
          </w:p>
          <w:p w:rsidR="00995C6E" w:rsidRPr="00C82A63" w:rsidRDefault="00995C6E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– отвечать на вопрос после выполнения арифметических действий;</w:t>
            </w:r>
          </w:p>
          <w:p w:rsidR="00995C6E" w:rsidRPr="00C82A63" w:rsidRDefault="00995C6E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– давать характеристику герою;</w:t>
            </w:r>
          </w:p>
          <w:p w:rsidR="00995C6E" w:rsidRPr="00C82A63" w:rsidRDefault="00995C6E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определять стоимость части от целого;</w:t>
            </w:r>
          </w:p>
          <w:p w:rsidR="00995C6E" w:rsidRPr="00C82A63" w:rsidRDefault="00995C6E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– придумывать рекламу-упаковку;</w:t>
            </w:r>
          </w:p>
          <w:p w:rsidR="00995C6E" w:rsidRPr="00C82A63" w:rsidRDefault="00995C6E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– определять профессию рабочего банка;</w:t>
            </w:r>
          </w:p>
          <w:p w:rsidR="00995C6E" w:rsidRPr="00C82A63" w:rsidRDefault="00995C6E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– объяснять, чему учит сказка.</w:t>
            </w:r>
          </w:p>
        </w:tc>
        <w:tc>
          <w:tcPr>
            <w:tcW w:w="1985" w:type="dxa"/>
          </w:tcPr>
          <w:p w:rsidR="00995C6E" w:rsidRPr="00C82A63" w:rsidRDefault="00995C6E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984" w:type="dxa"/>
            <w:vMerge/>
          </w:tcPr>
          <w:p w:rsidR="00995C6E" w:rsidRPr="00C82A63" w:rsidRDefault="00995C6E" w:rsidP="00B72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6D27" w:rsidRDefault="007C6D27" w:rsidP="00455A6D">
      <w:pPr>
        <w:spacing w:after="0"/>
        <w:ind w:right="527"/>
        <w:jc w:val="both"/>
        <w:rPr>
          <w:rFonts w:ascii="Times New Roman" w:hAnsi="Times New Roman" w:cs="Times New Roman"/>
          <w:sz w:val="24"/>
          <w:szCs w:val="24"/>
        </w:rPr>
      </w:pPr>
    </w:p>
    <w:p w:rsidR="00FD5B86" w:rsidRDefault="00FD5B86" w:rsidP="00FD5B86">
      <w:pPr>
        <w:spacing w:after="0"/>
        <w:ind w:right="52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5B86">
        <w:rPr>
          <w:rFonts w:ascii="Times New Roman" w:hAnsi="Times New Roman" w:cs="Times New Roman"/>
          <w:b/>
          <w:bCs/>
          <w:sz w:val="24"/>
          <w:szCs w:val="24"/>
        </w:rPr>
        <w:t>2 КЛАСС</w:t>
      </w:r>
    </w:p>
    <w:p w:rsidR="00FD5B86" w:rsidRDefault="00FD5B86" w:rsidP="00FD5B8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48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353"/>
        <w:gridCol w:w="2835"/>
        <w:gridCol w:w="5103"/>
        <w:gridCol w:w="1985"/>
        <w:gridCol w:w="1985"/>
      </w:tblGrid>
      <w:tr w:rsidR="00EB6ABD" w:rsidRPr="00436C91" w:rsidTr="00EB6ABD">
        <w:trPr>
          <w:jc w:val="center"/>
        </w:trPr>
        <w:tc>
          <w:tcPr>
            <w:tcW w:w="540" w:type="dxa"/>
            <w:shd w:val="clear" w:color="auto" w:fill="auto"/>
          </w:tcPr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353" w:type="dxa"/>
            <w:shd w:val="clear" w:color="auto" w:fill="auto"/>
            <w:vAlign w:val="center"/>
          </w:tcPr>
          <w:p w:rsidR="00EB6ABD" w:rsidRPr="00436C91" w:rsidRDefault="00EB6ABD" w:rsidP="00EB6A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B6ABD" w:rsidRPr="00436C91" w:rsidRDefault="00EB6ABD" w:rsidP="00EB6A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  <w:p w:rsidR="00EB6ABD" w:rsidRPr="00436C91" w:rsidRDefault="00EB6ABD" w:rsidP="00EB6A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b/>
                <w:sz w:val="24"/>
                <w:szCs w:val="24"/>
              </w:rPr>
              <w:t>изучения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B6ABD" w:rsidRPr="00436C91" w:rsidRDefault="00EB6ABD" w:rsidP="00EB6A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умения  (виды деятельности)</w:t>
            </w:r>
          </w:p>
        </w:tc>
        <w:tc>
          <w:tcPr>
            <w:tcW w:w="1985" w:type="dxa"/>
          </w:tcPr>
          <w:p w:rsidR="00EB6ABD" w:rsidRPr="00436C91" w:rsidRDefault="00EB6ABD" w:rsidP="00EB6A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b/>
                <w:sz w:val="24"/>
                <w:szCs w:val="24"/>
              </w:rPr>
              <w:t>Форма занятия</w:t>
            </w:r>
          </w:p>
        </w:tc>
        <w:tc>
          <w:tcPr>
            <w:tcW w:w="1985" w:type="dxa"/>
          </w:tcPr>
          <w:p w:rsidR="00EB6ABD" w:rsidRPr="00436C91" w:rsidRDefault="00EB6ABD" w:rsidP="00EB6A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b/>
                <w:sz w:val="24"/>
                <w:szCs w:val="24"/>
              </w:rPr>
              <w:t>ЦОР</w:t>
            </w:r>
          </w:p>
        </w:tc>
      </w:tr>
      <w:tr w:rsidR="00EB6ABD" w:rsidRPr="00436C91" w:rsidTr="00EB6ABD">
        <w:trPr>
          <w:jc w:val="center"/>
        </w:trPr>
        <w:tc>
          <w:tcPr>
            <w:tcW w:w="540" w:type="dxa"/>
            <w:shd w:val="clear" w:color="auto" w:fill="auto"/>
          </w:tcPr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53" w:type="dxa"/>
            <w:shd w:val="clear" w:color="auto" w:fill="auto"/>
          </w:tcPr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Михаил Пришвин. Беличья память</w:t>
            </w:r>
          </w:p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Различия научно-познавательного и художественного текстов.</w:t>
            </w:r>
          </w:p>
        </w:tc>
        <w:tc>
          <w:tcPr>
            <w:tcW w:w="5103" w:type="dxa"/>
            <w:shd w:val="clear" w:color="auto" w:fill="auto"/>
          </w:tcPr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– Определять жанр, тему, героев произведения;</w:t>
            </w:r>
          </w:p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– объяснять значения выражений, встретившихся в тексте;</w:t>
            </w:r>
          </w:p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– озаглавливать прочитанный текст;</w:t>
            </w:r>
          </w:p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– находить необходимую информацию в прочитанном тексте;</w:t>
            </w:r>
          </w:p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– задавать вопросы по содержанию прочитанного и отвечать на них;</w:t>
            </w:r>
          </w:p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– давать характеристику герою произведения;</w:t>
            </w:r>
          </w:p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различать научно-познавательный текст и художественный; находить их сходство и различия.</w:t>
            </w:r>
          </w:p>
        </w:tc>
        <w:tc>
          <w:tcPr>
            <w:tcW w:w="1985" w:type="dxa"/>
          </w:tcPr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Библиотечный урок</w:t>
            </w:r>
          </w:p>
        </w:tc>
        <w:tc>
          <w:tcPr>
            <w:tcW w:w="1985" w:type="dxa"/>
          </w:tcPr>
          <w:p w:rsidR="00160191" w:rsidRPr="00436C91" w:rsidRDefault="00160191" w:rsidP="00EB6A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36C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Функциональная грамотность. Тренажёр для школьников. </w:t>
            </w:r>
          </w:p>
          <w:p w:rsidR="00EB6ABD" w:rsidRPr="00436C91" w:rsidRDefault="00160191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 класс.  / М.В. Буряк, С.А. Шейкина. – М.: Планета, 2022 (электронная </w:t>
            </w:r>
            <w:r w:rsidRPr="00436C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версия)</w:t>
            </w:r>
          </w:p>
        </w:tc>
      </w:tr>
      <w:tr w:rsidR="00EB6ABD" w:rsidRPr="00436C91" w:rsidTr="00EB6ABD">
        <w:trPr>
          <w:jc w:val="center"/>
        </w:trPr>
        <w:tc>
          <w:tcPr>
            <w:tcW w:w="540" w:type="dxa"/>
            <w:shd w:val="clear" w:color="auto" w:fill="auto"/>
          </w:tcPr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353" w:type="dxa"/>
            <w:shd w:val="clear" w:color="auto" w:fill="auto"/>
          </w:tcPr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Про беличьи запасы</w:t>
            </w:r>
          </w:p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Сложение одинаковых слагаемых, решение задач.</w:t>
            </w:r>
          </w:p>
        </w:tc>
        <w:tc>
          <w:tcPr>
            <w:tcW w:w="5103" w:type="dxa"/>
            <w:shd w:val="clear" w:color="auto" w:fill="auto"/>
          </w:tcPr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– Работать с таблицами: интерпретировать и дополнять данные;</w:t>
            </w:r>
          </w:p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– выполнять сложение и сравнение чисел в пределах 100;</w:t>
            </w:r>
          </w:p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– объяснять графические модели при решении задач;</w:t>
            </w:r>
          </w:p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– анализировать представленные данные, устанавливать закономерности;</w:t>
            </w:r>
          </w:p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– строить ломаную линию.</w:t>
            </w:r>
          </w:p>
        </w:tc>
        <w:tc>
          <w:tcPr>
            <w:tcW w:w="1985" w:type="dxa"/>
          </w:tcPr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985" w:type="dxa"/>
          </w:tcPr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ABD" w:rsidRPr="00436C91" w:rsidTr="00EB6ABD">
        <w:trPr>
          <w:jc w:val="center"/>
        </w:trPr>
        <w:tc>
          <w:tcPr>
            <w:tcW w:w="540" w:type="dxa"/>
            <w:shd w:val="clear" w:color="auto" w:fill="auto"/>
          </w:tcPr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53" w:type="dxa"/>
            <w:shd w:val="clear" w:color="auto" w:fill="auto"/>
          </w:tcPr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Беличьи</w:t>
            </w:r>
          </w:p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деньги</w:t>
            </w:r>
          </w:p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Бумажные и металлические деньги, рубль, копейка.</w:t>
            </w:r>
          </w:p>
        </w:tc>
        <w:tc>
          <w:tcPr>
            <w:tcW w:w="5103" w:type="dxa"/>
            <w:shd w:val="clear" w:color="auto" w:fill="auto"/>
          </w:tcPr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– Объяснять значение понятий «покупка», «продажа», «сделка», «деньги»;</w:t>
            </w:r>
          </w:p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– понимать, откуда возникло название российских денег «рубль» и «копейка»;</w:t>
            </w:r>
          </w:p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– находить у монеты аверс и реверс;</w:t>
            </w:r>
          </w:p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– выполнять логические операции: анализ, синтез и сравнение;</w:t>
            </w:r>
          </w:p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436C9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готовить небольшое сообщение на заданную тему</w:t>
            </w: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973EB" w:rsidRPr="00436C91" w:rsidRDefault="00E973EB" w:rsidP="00E973EB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Мультфильм «</w:t>
            </w:r>
            <w:proofErr w:type="spellStart"/>
            <w:r w:rsidRPr="00436C9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Смешарики</w:t>
            </w:r>
            <w:proofErr w:type="spellEnd"/>
            <w:r w:rsidRPr="00436C9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  Уроки финансовой грамотности»</w:t>
            </w:r>
          </w:p>
          <w:p w:rsidR="00EB6ABD" w:rsidRPr="00436C91" w:rsidRDefault="00AF2702" w:rsidP="00E97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E973EB" w:rsidRPr="00436C91">
                <w:rPr>
                  <w:rStyle w:val="ad"/>
                  <w:rFonts w:ascii="Times New Roman" w:hAnsi="Times New Roman" w:cs="Times New Roman"/>
                  <w:iCs/>
                  <w:sz w:val="24"/>
                  <w:szCs w:val="24"/>
                </w:rPr>
                <w:t>https://edu.pacc.ru/informmaterialy/articles/smeshariki/</w:t>
              </w:r>
            </w:hyperlink>
            <w:r w:rsidR="00E973EB" w:rsidRPr="00436C91">
              <w:rPr>
                <w:iCs/>
                <w:sz w:val="24"/>
                <w:szCs w:val="24"/>
              </w:rPr>
              <w:t>.</w:t>
            </w:r>
          </w:p>
        </w:tc>
      </w:tr>
      <w:tr w:rsidR="00EB6ABD" w:rsidRPr="00436C91" w:rsidTr="00EB6ABD">
        <w:trPr>
          <w:jc w:val="center"/>
        </w:trPr>
        <w:tc>
          <w:tcPr>
            <w:tcW w:w="540" w:type="dxa"/>
            <w:shd w:val="clear" w:color="auto" w:fill="auto"/>
          </w:tcPr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353" w:type="dxa"/>
            <w:shd w:val="clear" w:color="auto" w:fill="auto"/>
          </w:tcPr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Про белочку и погоду</w:t>
            </w:r>
          </w:p>
        </w:tc>
        <w:tc>
          <w:tcPr>
            <w:tcW w:w="2835" w:type="dxa"/>
            <w:shd w:val="clear" w:color="auto" w:fill="auto"/>
          </w:tcPr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Наблюдения за</w:t>
            </w:r>
          </w:p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погодой.</w:t>
            </w:r>
          </w:p>
        </w:tc>
        <w:tc>
          <w:tcPr>
            <w:tcW w:w="5103" w:type="dxa"/>
            <w:shd w:val="clear" w:color="auto" w:fill="auto"/>
          </w:tcPr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– Объяснять, что такое «погода», «хорошая и плохая погода», «облачность»;</w:t>
            </w:r>
          </w:p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– объяснять, что такое «оттепель», «наст»;</w:t>
            </w:r>
          </w:p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– работать с таблицами наблюдений за погодой;</w:t>
            </w:r>
          </w:p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– высказывать предположения и гипотезы о причинах наблюдаемых явлений;</w:t>
            </w:r>
          </w:p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– работать в парах.</w:t>
            </w:r>
          </w:p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Наблюдения. Работа в парах</w:t>
            </w:r>
          </w:p>
        </w:tc>
        <w:tc>
          <w:tcPr>
            <w:tcW w:w="1985" w:type="dxa"/>
          </w:tcPr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ABD" w:rsidRPr="00436C91" w:rsidTr="00EB6ABD">
        <w:trPr>
          <w:jc w:val="center"/>
        </w:trPr>
        <w:tc>
          <w:tcPr>
            <w:tcW w:w="540" w:type="dxa"/>
            <w:shd w:val="clear" w:color="auto" w:fill="auto"/>
          </w:tcPr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53" w:type="dxa"/>
            <w:shd w:val="clear" w:color="auto" w:fill="auto"/>
          </w:tcPr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И. Соколов-Микитов.</w:t>
            </w:r>
          </w:p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берлоге</w:t>
            </w:r>
          </w:p>
        </w:tc>
        <w:tc>
          <w:tcPr>
            <w:tcW w:w="2835" w:type="dxa"/>
            <w:shd w:val="clear" w:color="auto" w:fill="auto"/>
          </w:tcPr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рассказа.</w:t>
            </w:r>
          </w:p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 xml:space="preserve">Отличия </w:t>
            </w:r>
            <w:r w:rsidRPr="00436C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художественного,</w:t>
            </w:r>
          </w:p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научно-познавательного и газетного стилей.</w:t>
            </w:r>
          </w:p>
        </w:tc>
        <w:tc>
          <w:tcPr>
            <w:tcW w:w="5103" w:type="dxa"/>
            <w:shd w:val="clear" w:color="auto" w:fill="auto"/>
          </w:tcPr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Определять жанр, тему, героев произведения;</w:t>
            </w:r>
          </w:p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 xml:space="preserve">– объяснять значения выражений, </w:t>
            </w:r>
            <w:r w:rsidRPr="00436C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встретившихся в тексте;</w:t>
            </w:r>
          </w:p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– отвечать на вопросы по содержанию текста цитатами из него;</w:t>
            </w:r>
          </w:p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–</w:t>
            </w: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вопросы по содержанию текста для готовых ответов;</w:t>
            </w:r>
          </w:p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– определять отрывок, к которому подобрана иллюстрация;</w:t>
            </w:r>
          </w:p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– разгадывать ребусы;</w:t>
            </w:r>
          </w:p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– устанавливать логические связи.</w:t>
            </w:r>
          </w:p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Практикум</w:t>
            </w:r>
          </w:p>
        </w:tc>
        <w:tc>
          <w:tcPr>
            <w:tcW w:w="1985" w:type="dxa"/>
          </w:tcPr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ABD" w:rsidRPr="00436C91" w:rsidTr="00EB6ABD">
        <w:trPr>
          <w:jc w:val="center"/>
        </w:trPr>
        <w:tc>
          <w:tcPr>
            <w:tcW w:w="540" w:type="dxa"/>
            <w:shd w:val="clear" w:color="auto" w:fill="auto"/>
          </w:tcPr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6</w:t>
            </w:r>
          </w:p>
        </w:tc>
        <w:tc>
          <w:tcPr>
            <w:tcW w:w="2353" w:type="dxa"/>
            <w:shd w:val="clear" w:color="auto" w:fill="auto"/>
          </w:tcPr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 xml:space="preserve">Медвежье </w:t>
            </w:r>
          </w:p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потомство</w:t>
            </w:r>
          </w:p>
        </w:tc>
        <w:tc>
          <w:tcPr>
            <w:tcW w:w="2835" w:type="dxa"/>
            <w:shd w:val="clear" w:color="auto" w:fill="auto"/>
          </w:tcPr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Столбчатая диаграмма, таблицы, логические задачи.</w:t>
            </w:r>
          </w:p>
        </w:tc>
        <w:tc>
          <w:tcPr>
            <w:tcW w:w="5103" w:type="dxa"/>
            <w:shd w:val="clear" w:color="auto" w:fill="auto"/>
          </w:tcPr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– Анализировать данные столбчатой диаграммы, представленные в явном и неявном виде;</w:t>
            </w:r>
          </w:p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– дополнять недостающие на диаграмме данные;</w:t>
            </w:r>
          </w:p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– отвечать на вопросы, ответы на которые спрятаны на диаграмме;</w:t>
            </w:r>
          </w:p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– анализировать данные таблицы, устанавливая их истинность и ложность;</w:t>
            </w:r>
          </w:p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– выполнять вычисления на увеличение и уменьшение числа на несколько единиц;</w:t>
            </w:r>
          </w:p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436C9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решать логические задачи на практическое деление</w:t>
            </w: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– находить периметр треугольника;</w:t>
            </w:r>
          </w:p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– строить связное речевое устное или письменное высказывание в соответствии с учебной задачей.</w:t>
            </w:r>
          </w:p>
        </w:tc>
        <w:tc>
          <w:tcPr>
            <w:tcW w:w="1985" w:type="dxa"/>
          </w:tcPr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985" w:type="dxa"/>
          </w:tcPr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ABD" w:rsidRPr="00436C91" w:rsidTr="00EB6ABD">
        <w:trPr>
          <w:jc w:val="center"/>
        </w:trPr>
        <w:tc>
          <w:tcPr>
            <w:tcW w:w="540" w:type="dxa"/>
            <w:shd w:val="clear" w:color="auto" w:fill="auto"/>
          </w:tcPr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53" w:type="dxa"/>
            <w:shd w:val="clear" w:color="auto" w:fill="auto"/>
          </w:tcPr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Повреждённые и фальшивые деньги</w:t>
            </w:r>
          </w:p>
        </w:tc>
        <w:tc>
          <w:tcPr>
            <w:tcW w:w="2835" w:type="dxa"/>
            <w:shd w:val="clear" w:color="auto" w:fill="auto"/>
          </w:tcPr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Наличные деньги, средства защиты бумажных денег, повреждённые деньги.</w:t>
            </w:r>
          </w:p>
        </w:tc>
        <w:tc>
          <w:tcPr>
            <w:tcW w:w="5103" w:type="dxa"/>
            <w:shd w:val="clear" w:color="auto" w:fill="auto"/>
          </w:tcPr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– Объяснять на доступном для второклассника уровне, что такое фальшивые и поврежденные деньги;</w:t>
            </w:r>
          </w:p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436C9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знать правила использования поврежденных денег</w:t>
            </w: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 xml:space="preserve">– находить и показывать средства защиты на </w:t>
            </w:r>
            <w:r w:rsidRPr="00436C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российских банкнотах;</w:t>
            </w:r>
          </w:p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– находить необходимую информацию в тексте;</w:t>
            </w:r>
          </w:p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– отвечать на вопросы на основе полученной информации.</w:t>
            </w:r>
          </w:p>
        </w:tc>
        <w:tc>
          <w:tcPr>
            <w:tcW w:w="1985" w:type="dxa"/>
          </w:tcPr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Беседа, практикум</w:t>
            </w:r>
          </w:p>
        </w:tc>
        <w:tc>
          <w:tcPr>
            <w:tcW w:w="1985" w:type="dxa"/>
          </w:tcPr>
          <w:p w:rsidR="00A37FD2" w:rsidRPr="00436C91" w:rsidRDefault="00A37FD2" w:rsidP="00A37FD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Мультфильм «</w:t>
            </w:r>
            <w:proofErr w:type="spellStart"/>
            <w:r w:rsidRPr="00436C9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Смешарики</w:t>
            </w:r>
            <w:proofErr w:type="spellEnd"/>
            <w:r w:rsidRPr="00436C9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  Уроки финансовой грамотности</w:t>
            </w:r>
            <w:proofErr w:type="gramStart"/>
            <w:r w:rsidRPr="00436C9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»(</w:t>
            </w:r>
            <w:proofErr w:type="gramEnd"/>
            <w:r w:rsidRPr="00436C9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серия </w:t>
            </w:r>
            <w:r w:rsidRPr="00436C9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«Фальшивый пиастр» </w:t>
            </w:r>
          </w:p>
          <w:p w:rsidR="00A37FD2" w:rsidRPr="00436C91" w:rsidRDefault="00AF2702" w:rsidP="00A37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A37FD2" w:rsidRPr="00436C91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https://edu.pacc.ru/Videomaterials/articles/smeshariki/</w:t>
              </w:r>
            </w:hyperlink>
          </w:p>
          <w:p w:rsidR="00A37FD2" w:rsidRPr="00436C91" w:rsidRDefault="00A37FD2" w:rsidP="00A37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ABD" w:rsidRPr="00436C91" w:rsidTr="00EB6ABD">
        <w:trPr>
          <w:jc w:val="center"/>
        </w:trPr>
        <w:tc>
          <w:tcPr>
            <w:tcW w:w="540" w:type="dxa"/>
            <w:shd w:val="clear" w:color="auto" w:fill="auto"/>
          </w:tcPr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8</w:t>
            </w:r>
          </w:p>
        </w:tc>
        <w:tc>
          <w:tcPr>
            <w:tcW w:w="2353" w:type="dxa"/>
            <w:shd w:val="clear" w:color="auto" w:fill="auto"/>
          </w:tcPr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Лесные сладкоежки</w:t>
            </w:r>
          </w:p>
        </w:tc>
        <w:tc>
          <w:tcPr>
            <w:tcW w:w="2835" w:type="dxa"/>
            <w:shd w:val="clear" w:color="auto" w:fill="auto"/>
          </w:tcPr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Медонос, настоящий и искусственный мёд</w:t>
            </w:r>
          </w:p>
        </w:tc>
        <w:tc>
          <w:tcPr>
            <w:tcW w:w="5103" w:type="dxa"/>
            <w:shd w:val="clear" w:color="auto" w:fill="auto"/>
          </w:tcPr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– Проводить несложные опыты с мёдом;</w:t>
            </w:r>
          </w:p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– определять последовательность действий при проведении опытов;</w:t>
            </w:r>
          </w:p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– делать выводы по результатам опытов;</w:t>
            </w:r>
          </w:p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– различать свойства настоящего и поддельного, искусственного мёда;</w:t>
            </w:r>
          </w:p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– анализировать данные таблицы;</w:t>
            </w:r>
          </w:p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– строить логические рассуждения и оформлять их в устной и письменной речи;</w:t>
            </w:r>
          </w:p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– иметь представление о лечебных свойствах мёда.</w:t>
            </w:r>
          </w:p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Опыты, практические упражнения</w:t>
            </w:r>
          </w:p>
        </w:tc>
        <w:tc>
          <w:tcPr>
            <w:tcW w:w="1985" w:type="dxa"/>
          </w:tcPr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ABD" w:rsidRPr="00436C91" w:rsidTr="00EB6ABD">
        <w:trPr>
          <w:jc w:val="center"/>
        </w:trPr>
        <w:tc>
          <w:tcPr>
            <w:tcW w:w="540" w:type="dxa"/>
            <w:shd w:val="clear" w:color="auto" w:fill="auto"/>
          </w:tcPr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53" w:type="dxa"/>
            <w:shd w:val="clear" w:color="auto" w:fill="auto"/>
          </w:tcPr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Лев Толстой. Зайцы</w:t>
            </w:r>
          </w:p>
        </w:tc>
        <w:tc>
          <w:tcPr>
            <w:tcW w:w="2835" w:type="dxa"/>
            <w:shd w:val="clear" w:color="auto" w:fill="auto"/>
          </w:tcPr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Содержание рассказа. Сравнение научно-познавательного и художественного текстов.</w:t>
            </w:r>
          </w:p>
        </w:tc>
        <w:tc>
          <w:tcPr>
            <w:tcW w:w="5103" w:type="dxa"/>
            <w:shd w:val="clear" w:color="auto" w:fill="auto"/>
          </w:tcPr>
          <w:p w:rsidR="00EB6ABD" w:rsidRPr="00436C91" w:rsidRDefault="00EB6ABD" w:rsidP="00EB6A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– Заполнять кластер на основе полученных сведений из текста;</w:t>
            </w:r>
          </w:p>
          <w:p w:rsidR="00EB6ABD" w:rsidRPr="00436C91" w:rsidRDefault="00EB6ABD" w:rsidP="00EB6A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– определение лексического значения слова;</w:t>
            </w:r>
          </w:p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– находить необходимую информацию в тексте;</w:t>
            </w:r>
          </w:p>
          <w:p w:rsidR="00EB6ABD" w:rsidRPr="00436C91" w:rsidRDefault="00EB6ABD" w:rsidP="00EB6A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– определять объект на рисунке с помощью подсказки;</w:t>
            </w:r>
          </w:p>
          <w:p w:rsidR="00EB6ABD" w:rsidRPr="00436C91" w:rsidRDefault="00EB6ABD" w:rsidP="00EB6A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 xml:space="preserve">– определять последовательность действий, описанных в рассказе; </w:t>
            </w:r>
          </w:p>
          <w:p w:rsidR="00EB6ABD" w:rsidRPr="00436C91" w:rsidRDefault="00EB6ABD" w:rsidP="00EB6A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– различать художественный и научно-познавательный текст;</w:t>
            </w:r>
          </w:p>
          <w:p w:rsidR="00EB6ABD" w:rsidRPr="00436C91" w:rsidRDefault="00EB6ABD" w:rsidP="00EB6A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 xml:space="preserve">– сравнивать авторский текст и текст из энциклопедии, находить общие сведения; </w:t>
            </w:r>
          </w:p>
          <w:p w:rsidR="00EB6ABD" w:rsidRPr="00436C91" w:rsidRDefault="00EB6ABD" w:rsidP="00EB6A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 xml:space="preserve">– определять по высказываниям информацию, </w:t>
            </w:r>
            <w:r w:rsidRPr="00436C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полученную из текста;</w:t>
            </w:r>
          </w:p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– строить связное речевое устное или письменное высказывание в соответствии с учебной задачей.</w:t>
            </w:r>
          </w:p>
        </w:tc>
        <w:tc>
          <w:tcPr>
            <w:tcW w:w="1985" w:type="dxa"/>
          </w:tcPr>
          <w:p w:rsidR="00EB6ABD" w:rsidRPr="00436C91" w:rsidRDefault="007E4D04" w:rsidP="00EB6A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Библиотечный урок. </w:t>
            </w:r>
            <w:r w:rsidR="00EB6ABD" w:rsidRPr="00436C91">
              <w:rPr>
                <w:rFonts w:ascii="Times New Roman" w:hAnsi="Times New Roman" w:cs="Times New Roman"/>
                <w:sz w:val="24"/>
                <w:szCs w:val="24"/>
              </w:rPr>
              <w:t>Работа с текстами</w:t>
            </w:r>
          </w:p>
        </w:tc>
        <w:tc>
          <w:tcPr>
            <w:tcW w:w="1985" w:type="dxa"/>
          </w:tcPr>
          <w:p w:rsidR="00EB6ABD" w:rsidRPr="00436C91" w:rsidRDefault="00EB6ABD" w:rsidP="00EB6A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ABD" w:rsidRPr="00436C91" w:rsidTr="00EB6ABD">
        <w:trPr>
          <w:jc w:val="center"/>
        </w:trPr>
        <w:tc>
          <w:tcPr>
            <w:tcW w:w="540" w:type="dxa"/>
            <w:shd w:val="clear" w:color="auto" w:fill="auto"/>
          </w:tcPr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10</w:t>
            </w:r>
          </w:p>
        </w:tc>
        <w:tc>
          <w:tcPr>
            <w:tcW w:w="2353" w:type="dxa"/>
            <w:shd w:val="clear" w:color="auto" w:fill="auto"/>
          </w:tcPr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Про зайчат и зайчиху</w:t>
            </w:r>
          </w:p>
        </w:tc>
        <w:tc>
          <w:tcPr>
            <w:tcW w:w="2835" w:type="dxa"/>
            <w:shd w:val="clear" w:color="auto" w:fill="auto"/>
          </w:tcPr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 xml:space="preserve">Единицы измерения времени: сутки, часы. Сложение в пределах 100. </w:t>
            </w:r>
          </w:p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 xml:space="preserve">Логические задачи. Диаграмма. </w:t>
            </w:r>
          </w:p>
        </w:tc>
        <w:tc>
          <w:tcPr>
            <w:tcW w:w="5103" w:type="dxa"/>
            <w:shd w:val="clear" w:color="auto" w:fill="auto"/>
          </w:tcPr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– Определять количество часов в сутках;</w:t>
            </w:r>
          </w:p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 xml:space="preserve">– находить необходимую информацию в тексте и выполнять математические вычисления; </w:t>
            </w:r>
          </w:p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– подбирать из предложенных чисел суммы чисел, состоящих из двух слагаемых, доказывать правильность выбранных чисел;</w:t>
            </w:r>
          </w:p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– решать логические задачи по данному условию;</w:t>
            </w:r>
          </w:p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– составлять элементарную диаграмму.</w:t>
            </w:r>
          </w:p>
        </w:tc>
        <w:tc>
          <w:tcPr>
            <w:tcW w:w="1985" w:type="dxa"/>
          </w:tcPr>
          <w:p w:rsidR="00EB6ABD" w:rsidRPr="00436C91" w:rsidRDefault="007E4D04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985" w:type="dxa"/>
          </w:tcPr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ABD" w:rsidRPr="00436C91" w:rsidTr="00EB6ABD">
        <w:trPr>
          <w:jc w:val="center"/>
        </w:trPr>
        <w:tc>
          <w:tcPr>
            <w:tcW w:w="540" w:type="dxa"/>
            <w:shd w:val="clear" w:color="auto" w:fill="auto"/>
          </w:tcPr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53" w:type="dxa"/>
            <w:shd w:val="clear" w:color="auto" w:fill="auto"/>
          </w:tcPr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Банковская карта</w:t>
            </w:r>
          </w:p>
        </w:tc>
        <w:tc>
          <w:tcPr>
            <w:tcW w:w="2835" w:type="dxa"/>
            <w:shd w:val="clear" w:color="auto" w:fill="auto"/>
          </w:tcPr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Банковская карта.</w:t>
            </w:r>
          </w:p>
        </w:tc>
        <w:tc>
          <w:tcPr>
            <w:tcW w:w="5103" w:type="dxa"/>
            <w:shd w:val="clear" w:color="auto" w:fill="auto"/>
          </w:tcPr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– Давать характеристику наличным деньгам;</w:t>
            </w:r>
          </w:p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– рассказывать о дебетовой банковской карте;</w:t>
            </w:r>
          </w:p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– объяснять, что обозначают надписи на карте;</w:t>
            </w:r>
          </w:p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– объяснять, как производить покупку в магазине;</w:t>
            </w:r>
          </w:p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– объяснять, как можно снять деньги в банкомате с помощью карты;</w:t>
            </w:r>
          </w:p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– рассказывать о кредитной банковской карте.</w:t>
            </w:r>
          </w:p>
        </w:tc>
        <w:tc>
          <w:tcPr>
            <w:tcW w:w="1985" w:type="dxa"/>
          </w:tcPr>
          <w:p w:rsidR="00EB6ABD" w:rsidRPr="00436C91" w:rsidRDefault="007E4D04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Беседа, практикум</w:t>
            </w:r>
          </w:p>
        </w:tc>
        <w:tc>
          <w:tcPr>
            <w:tcW w:w="1985" w:type="dxa"/>
          </w:tcPr>
          <w:p w:rsidR="00436C91" w:rsidRPr="00436C91" w:rsidRDefault="00436C91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 xml:space="preserve">Анимированная презентация «Банковские карты» </w:t>
            </w:r>
            <w:hyperlink r:id="rId14" w:history="1">
              <w:r w:rsidRPr="00436C91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https://edu.pacc.ru/Videosandpresentations/articles/presenations/#</w:t>
              </w:r>
            </w:hyperlink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B6ABD" w:rsidRPr="00436C91" w:rsidTr="00EB6ABD">
        <w:trPr>
          <w:jc w:val="center"/>
        </w:trPr>
        <w:tc>
          <w:tcPr>
            <w:tcW w:w="540" w:type="dxa"/>
            <w:shd w:val="clear" w:color="auto" w:fill="auto"/>
          </w:tcPr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53" w:type="dxa"/>
            <w:shd w:val="clear" w:color="auto" w:fill="auto"/>
          </w:tcPr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bCs/>
                <w:sz w:val="24"/>
                <w:szCs w:val="24"/>
              </w:rPr>
              <w:t>Про Зайчишку и овощи</w:t>
            </w:r>
          </w:p>
        </w:tc>
        <w:tc>
          <w:tcPr>
            <w:tcW w:w="2835" w:type="dxa"/>
            <w:shd w:val="clear" w:color="auto" w:fill="auto"/>
          </w:tcPr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Морковь, огурец, помидор, свёкла, капуста.</w:t>
            </w:r>
          </w:p>
        </w:tc>
        <w:tc>
          <w:tcPr>
            <w:tcW w:w="5103" w:type="dxa"/>
            <w:shd w:val="clear" w:color="auto" w:fill="auto"/>
          </w:tcPr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– Определять по рисункам названия растений и находить среди них овощи;</w:t>
            </w:r>
          </w:p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– выделять среди овощей корнеплоды;</w:t>
            </w:r>
          </w:p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– проводить опыт по проращиванию моркови;</w:t>
            </w:r>
          </w:p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– определять цвет сока овощей опытным путём;</w:t>
            </w:r>
          </w:p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– сравнивать свойства сырой и варёной моркови.</w:t>
            </w:r>
          </w:p>
        </w:tc>
        <w:tc>
          <w:tcPr>
            <w:tcW w:w="1985" w:type="dxa"/>
          </w:tcPr>
          <w:p w:rsidR="00EB6ABD" w:rsidRPr="00436C91" w:rsidRDefault="007E4D04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Мини-исследование</w:t>
            </w:r>
          </w:p>
        </w:tc>
        <w:tc>
          <w:tcPr>
            <w:tcW w:w="1985" w:type="dxa"/>
          </w:tcPr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ABD" w:rsidRPr="00436C91" w:rsidTr="00EB6ABD">
        <w:trPr>
          <w:jc w:val="center"/>
        </w:trPr>
        <w:tc>
          <w:tcPr>
            <w:tcW w:w="540" w:type="dxa"/>
            <w:shd w:val="clear" w:color="auto" w:fill="auto"/>
          </w:tcPr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53" w:type="dxa"/>
            <w:shd w:val="clear" w:color="auto" w:fill="auto"/>
          </w:tcPr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Николай Сладков. Весёлая игра</w:t>
            </w:r>
          </w:p>
        </w:tc>
        <w:tc>
          <w:tcPr>
            <w:tcW w:w="2835" w:type="dxa"/>
            <w:shd w:val="clear" w:color="auto" w:fill="auto"/>
          </w:tcPr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Содержание рассказа</w:t>
            </w:r>
          </w:p>
        </w:tc>
        <w:tc>
          <w:tcPr>
            <w:tcW w:w="5103" w:type="dxa"/>
            <w:shd w:val="clear" w:color="auto" w:fill="auto"/>
          </w:tcPr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– Определять тип и тему текста, называть его персонажей;</w:t>
            </w:r>
          </w:p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 xml:space="preserve">– понимать, что такое «цитата», использовать цитаты в качестве ответов на вопросы по </w:t>
            </w:r>
            <w:r w:rsidRPr="00436C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содержанию прочитанного текста;</w:t>
            </w:r>
          </w:p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436C9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объяснять лексическое значение слов и выражений</w:t>
            </w: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– устанавливать истинность и ложность утверждений, подтверждая или опровергая их с помощью цитат;</w:t>
            </w:r>
          </w:p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– составлять на доступном для второклассника языке инструкции/правила, грамотно оформлять их на письме.</w:t>
            </w:r>
          </w:p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B6ABD" w:rsidRPr="00436C91" w:rsidRDefault="007E4D04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Практикум</w:t>
            </w:r>
          </w:p>
        </w:tc>
        <w:tc>
          <w:tcPr>
            <w:tcW w:w="1985" w:type="dxa"/>
          </w:tcPr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ABD" w:rsidRPr="00436C91" w:rsidTr="00EB6ABD">
        <w:trPr>
          <w:jc w:val="center"/>
        </w:trPr>
        <w:tc>
          <w:tcPr>
            <w:tcW w:w="540" w:type="dxa"/>
            <w:shd w:val="clear" w:color="auto" w:fill="auto"/>
          </w:tcPr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353" w:type="dxa"/>
            <w:shd w:val="clear" w:color="auto" w:fill="auto"/>
          </w:tcPr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Лисьи забавы</w:t>
            </w:r>
          </w:p>
        </w:tc>
        <w:tc>
          <w:tcPr>
            <w:tcW w:w="2835" w:type="dxa"/>
            <w:shd w:val="clear" w:color="auto" w:fill="auto"/>
          </w:tcPr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Решение логических задач с помощью таблицы; столбчатая диаграмма, чертёж.</w:t>
            </w:r>
          </w:p>
        </w:tc>
        <w:tc>
          <w:tcPr>
            <w:tcW w:w="5103" w:type="dxa"/>
            <w:shd w:val="clear" w:color="auto" w:fill="auto"/>
          </w:tcPr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– Определять дату по календарю;</w:t>
            </w:r>
          </w:p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 xml:space="preserve">– находить необходимую информацию в тексте и выполнять математические вычисления; </w:t>
            </w:r>
          </w:p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– записывать краткую запись и решение задач;</w:t>
            </w:r>
          </w:p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– решать логические задачи с помощью таблицы;</w:t>
            </w:r>
          </w:p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– анализировать данные, представленные в столбчатой диаграмме, дополнять недостающие в диаграмме данные;</w:t>
            </w:r>
          </w:p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– составлять вопросы, ответы на которые можно узнать по данным столбчатой диаграммы;</w:t>
            </w:r>
          </w:p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– читать простейшие чертежи, выполнять построения на чертеже в соответствии с данными задачи.</w:t>
            </w:r>
          </w:p>
        </w:tc>
        <w:tc>
          <w:tcPr>
            <w:tcW w:w="1985" w:type="dxa"/>
          </w:tcPr>
          <w:p w:rsidR="00EB6ABD" w:rsidRPr="00436C91" w:rsidRDefault="007E4D04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985" w:type="dxa"/>
          </w:tcPr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ABD" w:rsidRPr="00436C91" w:rsidTr="00EB6ABD">
        <w:trPr>
          <w:jc w:val="center"/>
        </w:trPr>
        <w:tc>
          <w:tcPr>
            <w:tcW w:w="540" w:type="dxa"/>
            <w:shd w:val="clear" w:color="auto" w:fill="auto"/>
          </w:tcPr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53" w:type="dxa"/>
            <w:shd w:val="clear" w:color="auto" w:fill="auto"/>
          </w:tcPr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</w:t>
            </w:r>
          </w:p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 xml:space="preserve">денег на </w:t>
            </w:r>
          </w:p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банковской карте</w:t>
            </w:r>
          </w:p>
        </w:tc>
        <w:tc>
          <w:tcPr>
            <w:tcW w:w="2835" w:type="dxa"/>
            <w:shd w:val="clear" w:color="auto" w:fill="auto"/>
          </w:tcPr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при использовании банковских карт.</w:t>
            </w:r>
          </w:p>
        </w:tc>
        <w:tc>
          <w:tcPr>
            <w:tcW w:w="5103" w:type="dxa"/>
            <w:shd w:val="clear" w:color="auto" w:fill="auto"/>
          </w:tcPr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– Иметь представление об элементах, расположенных на лицевой и оборотных сторонах банковской карты, объяснять их назначение;</w:t>
            </w:r>
          </w:p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– находить необходимую информацию в тексте задания;</w:t>
            </w:r>
          </w:p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 xml:space="preserve"> – формулировать правила безопасности при использовании банковских карт.</w:t>
            </w:r>
          </w:p>
        </w:tc>
        <w:tc>
          <w:tcPr>
            <w:tcW w:w="1985" w:type="dxa"/>
          </w:tcPr>
          <w:p w:rsidR="00EB6ABD" w:rsidRPr="00436C91" w:rsidRDefault="007E4D04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Беседа, практикум, работа с текстом</w:t>
            </w:r>
          </w:p>
        </w:tc>
        <w:tc>
          <w:tcPr>
            <w:tcW w:w="1985" w:type="dxa"/>
          </w:tcPr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ABD" w:rsidRPr="00436C91" w:rsidTr="00EB6ABD">
        <w:trPr>
          <w:jc w:val="center"/>
        </w:trPr>
        <w:tc>
          <w:tcPr>
            <w:tcW w:w="540" w:type="dxa"/>
            <w:shd w:val="clear" w:color="auto" w:fill="auto"/>
          </w:tcPr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353" w:type="dxa"/>
            <w:shd w:val="clear" w:color="auto" w:fill="auto"/>
          </w:tcPr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Лисьи норы</w:t>
            </w:r>
          </w:p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Устройство лисьей норы, свойства лесной земли, песка и глины, состав почвы.</w:t>
            </w:r>
          </w:p>
        </w:tc>
        <w:tc>
          <w:tcPr>
            <w:tcW w:w="5103" w:type="dxa"/>
            <w:shd w:val="clear" w:color="auto" w:fill="auto"/>
          </w:tcPr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– Иметь представление об устройстве лисьих нор;</w:t>
            </w:r>
          </w:p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436C9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проводить простейшие опыты по определению свойств лесной земли, песка и глины, состава почвы</w:t>
            </w: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– делать выводы по результатам проведенных наблюдений и опытов;</w:t>
            </w:r>
          </w:p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– понимать и объяснять, от чего зависит плодородие почвы.</w:t>
            </w:r>
          </w:p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ABD" w:rsidRPr="00436C91" w:rsidTr="00EB6ABD">
        <w:trPr>
          <w:jc w:val="center"/>
        </w:trPr>
        <w:tc>
          <w:tcPr>
            <w:tcW w:w="540" w:type="dxa"/>
            <w:shd w:val="clear" w:color="auto" w:fill="auto"/>
          </w:tcPr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53" w:type="dxa"/>
            <w:shd w:val="clear" w:color="auto" w:fill="auto"/>
          </w:tcPr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 xml:space="preserve">Обыкновенные </w:t>
            </w:r>
          </w:p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кроты</w:t>
            </w:r>
          </w:p>
        </w:tc>
        <w:tc>
          <w:tcPr>
            <w:tcW w:w="2835" w:type="dxa"/>
            <w:shd w:val="clear" w:color="auto" w:fill="auto"/>
          </w:tcPr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Содержание научно-познавательного</w:t>
            </w:r>
          </w:p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 xml:space="preserve">текста. </w:t>
            </w:r>
          </w:p>
        </w:tc>
        <w:tc>
          <w:tcPr>
            <w:tcW w:w="5103" w:type="dxa"/>
            <w:shd w:val="clear" w:color="auto" w:fill="auto"/>
          </w:tcPr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– Определять тип текста;</w:t>
            </w:r>
          </w:p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– составлять описание крота на основе прочитанного текста;</w:t>
            </w:r>
          </w:p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– разгадывать ребусы и соотносить слова-ассоциации;</w:t>
            </w:r>
          </w:p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– соединять линиями части предложений и определять их последовательность в тексте;</w:t>
            </w:r>
          </w:p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– объяснять значение слова;</w:t>
            </w:r>
          </w:p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– составлять вопросы по предложенным предложениям;</w:t>
            </w:r>
          </w:p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– находить синонимы к предложенному слову;</w:t>
            </w:r>
          </w:p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– писать сочинение-рассуждение по заданной теме;</w:t>
            </w:r>
          </w:p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– определять название раздела, в котором может быть размещён текст.</w:t>
            </w:r>
          </w:p>
        </w:tc>
        <w:tc>
          <w:tcPr>
            <w:tcW w:w="1985" w:type="dxa"/>
          </w:tcPr>
          <w:p w:rsidR="00EB6ABD" w:rsidRPr="00436C91" w:rsidRDefault="007E4D04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Практикум. Работа с текстом</w:t>
            </w:r>
          </w:p>
        </w:tc>
        <w:tc>
          <w:tcPr>
            <w:tcW w:w="1985" w:type="dxa"/>
          </w:tcPr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ABD" w:rsidRPr="00436C91" w:rsidTr="00EB6ABD">
        <w:trPr>
          <w:jc w:val="center"/>
        </w:trPr>
        <w:tc>
          <w:tcPr>
            <w:tcW w:w="540" w:type="dxa"/>
            <w:shd w:val="clear" w:color="auto" w:fill="auto"/>
          </w:tcPr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53" w:type="dxa"/>
            <w:shd w:val="clear" w:color="auto" w:fill="auto"/>
          </w:tcPr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Про крота</w:t>
            </w:r>
          </w:p>
        </w:tc>
        <w:tc>
          <w:tcPr>
            <w:tcW w:w="2835" w:type="dxa"/>
            <w:shd w:val="clear" w:color="auto" w:fill="auto"/>
          </w:tcPr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в пределах 100. </w:t>
            </w:r>
          </w:p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Логические задачи. Диаграмма.</w:t>
            </w:r>
          </w:p>
        </w:tc>
        <w:tc>
          <w:tcPr>
            <w:tcW w:w="5103" w:type="dxa"/>
            <w:shd w:val="clear" w:color="auto" w:fill="auto"/>
          </w:tcPr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– Решать задачи логического характера;</w:t>
            </w:r>
          </w:p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– решать задачи с использованием данных таблицы;</w:t>
            </w:r>
          </w:p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– решать задачи на основе данных диаграммы;</w:t>
            </w:r>
          </w:p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– решать примеры на основе предложенной цепочки примеров;</w:t>
            </w:r>
          </w:p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– определять цвета геометрических фигур на основе верных высказываний.</w:t>
            </w:r>
          </w:p>
        </w:tc>
        <w:tc>
          <w:tcPr>
            <w:tcW w:w="1985" w:type="dxa"/>
          </w:tcPr>
          <w:p w:rsidR="00EB6ABD" w:rsidRPr="00436C91" w:rsidRDefault="007E4D04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985" w:type="dxa"/>
          </w:tcPr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ABD" w:rsidRPr="00436C91" w:rsidTr="00EB6ABD">
        <w:trPr>
          <w:jc w:val="center"/>
        </w:trPr>
        <w:tc>
          <w:tcPr>
            <w:tcW w:w="540" w:type="dxa"/>
            <w:shd w:val="clear" w:color="auto" w:fill="auto"/>
          </w:tcPr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19</w:t>
            </w:r>
          </w:p>
        </w:tc>
        <w:tc>
          <w:tcPr>
            <w:tcW w:w="2353" w:type="dxa"/>
            <w:shd w:val="clear" w:color="auto" w:fill="auto"/>
          </w:tcPr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Про кредиты</w:t>
            </w:r>
          </w:p>
        </w:tc>
        <w:tc>
          <w:tcPr>
            <w:tcW w:w="2835" w:type="dxa"/>
            <w:shd w:val="clear" w:color="auto" w:fill="auto"/>
          </w:tcPr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Кредит. Ипотечный кредит. Автокредит. Кредит наличными.</w:t>
            </w:r>
          </w:p>
        </w:tc>
        <w:tc>
          <w:tcPr>
            <w:tcW w:w="5103" w:type="dxa"/>
            <w:shd w:val="clear" w:color="auto" w:fill="auto"/>
          </w:tcPr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– Объяснять, что такое «кредит»;</w:t>
            </w:r>
          </w:p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– определять виды кредитов;</w:t>
            </w:r>
          </w:p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– понимать, чем отличаются друг от друга разные виды кредитов;</w:t>
            </w:r>
          </w:p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– определять сумму переплаты по кредиту;</w:t>
            </w:r>
          </w:p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– определять, какой кредит наиболее выгоден банку по срокам его оплаты;</w:t>
            </w:r>
          </w:p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– определять, какой кредит наиболее выгоден клиенту банка по срокам его оплаты.</w:t>
            </w:r>
          </w:p>
        </w:tc>
        <w:tc>
          <w:tcPr>
            <w:tcW w:w="1985" w:type="dxa"/>
          </w:tcPr>
          <w:p w:rsidR="00EB6ABD" w:rsidRPr="00436C91" w:rsidRDefault="007E4D04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Беседа, практикум</w:t>
            </w:r>
          </w:p>
        </w:tc>
        <w:tc>
          <w:tcPr>
            <w:tcW w:w="1985" w:type="dxa"/>
          </w:tcPr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ABD" w:rsidRPr="00436C91" w:rsidTr="00EB6ABD">
        <w:trPr>
          <w:jc w:val="center"/>
        </w:trPr>
        <w:tc>
          <w:tcPr>
            <w:tcW w:w="540" w:type="dxa"/>
            <w:shd w:val="clear" w:color="auto" w:fill="auto"/>
          </w:tcPr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53" w:type="dxa"/>
            <w:shd w:val="clear" w:color="auto" w:fill="auto"/>
          </w:tcPr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Корень – часть растения</w:t>
            </w:r>
          </w:p>
        </w:tc>
        <w:tc>
          <w:tcPr>
            <w:tcW w:w="2835" w:type="dxa"/>
            <w:shd w:val="clear" w:color="auto" w:fill="auto"/>
          </w:tcPr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Корень. Виды корневых систем. Видоизменённые корни.</w:t>
            </w:r>
          </w:p>
        </w:tc>
        <w:tc>
          <w:tcPr>
            <w:tcW w:w="5103" w:type="dxa"/>
            <w:shd w:val="clear" w:color="auto" w:fill="auto"/>
          </w:tcPr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– Называть части цветочных растений;</w:t>
            </w:r>
          </w:p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– объяснять, для чего растению корень;</w:t>
            </w:r>
          </w:p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436C9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доказывать, что рост растения начинается с корня;</w:t>
            </w:r>
          </w:p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– называть виды корневых систем;</w:t>
            </w:r>
          </w:p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– называть видоизменённые корни.</w:t>
            </w:r>
          </w:p>
        </w:tc>
        <w:tc>
          <w:tcPr>
            <w:tcW w:w="1985" w:type="dxa"/>
          </w:tcPr>
          <w:p w:rsidR="00EB6ABD" w:rsidRPr="00436C91" w:rsidRDefault="007E4D04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Беседа, работа с текстом, практикум</w:t>
            </w:r>
          </w:p>
        </w:tc>
        <w:tc>
          <w:tcPr>
            <w:tcW w:w="1985" w:type="dxa"/>
          </w:tcPr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ABD" w:rsidRPr="00436C91" w:rsidTr="00EB6ABD">
        <w:trPr>
          <w:jc w:val="center"/>
        </w:trPr>
        <w:tc>
          <w:tcPr>
            <w:tcW w:w="540" w:type="dxa"/>
            <w:shd w:val="clear" w:color="auto" w:fill="auto"/>
          </w:tcPr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53" w:type="dxa"/>
            <w:shd w:val="clear" w:color="auto" w:fill="auto"/>
          </w:tcPr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 xml:space="preserve">Эдуард </w:t>
            </w:r>
            <w:proofErr w:type="spellStart"/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Шим</w:t>
            </w:r>
            <w:proofErr w:type="spellEnd"/>
            <w:r w:rsidRPr="00436C9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Тяжкий труд</w:t>
            </w:r>
          </w:p>
        </w:tc>
        <w:tc>
          <w:tcPr>
            <w:tcW w:w="2835" w:type="dxa"/>
            <w:shd w:val="clear" w:color="auto" w:fill="auto"/>
          </w:tcPr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Содержание художественного текста.</w:t>
            </w:r>
          </w:p>
        </w:tc>
        <w:tc>
          <w:tcPr>
            <w:tcW w:w="5103" w:type="dxa"/>
            <w:shd w:val="clear" w:color="auto" w:fill="auto"/>
          </w:tcPr>
          <w:p w:rsidR="00EB6ABD" w:rsidRPr="00436C91" w:rsidRDefault="00EB6ABD" w:rsidP="00EB6A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– Определять книгу, в которой можно прочитать предложенный художественный текст;</w:t>
            </w:r>
          </w:p>
          <w:p w:rsidR="00EB6ABD" w:rsidRPr="00436C91" w:rsidRDefault="00EB6ABD" w:rsidP="00EB6A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– определение лексического значения слова;</w:t>
            </w:r>
          </w:p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– находить необходимую информацию в тексте;</w:t>
            </w:r>
          </w:p>
          <w:p w:rsidR="00EB6ABD" w:rsidRPr="00436C91" w:rsidRDefault="00EB6ABD" w:rsidP="00EB6A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– находить в тексте предложение по заданному вопросу;</w:t>
            </w:r>
          </w:p>
          <w:p w:rsidR="00EB6ABD" w:rsidRPr="00436C91" w:rsidRDefault="00EB6ABD" w:rsidP="00EB6A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 xml:space="preserve">– разгадывать ребусы и соотносить полученные ответы со словами; </w:t>
            </w:r>
          </w:p>
          <w:p w:rsidR="00EB6ABD" w:rsidRPr="00436C91" w:rsidRDefault="00EB6ABD" w:rsidP="00EB6A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– определять главную мысль текста;</w:t>
            </w:r>
          </w:p>
          <w:p w:rsidR="00EB6ABD" w:rsidRPr="00436C91" w:rsidRDefault="00EB6ABD" w:rsidP="00EB6A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– определять, чему учит текст;</w:t>
            </w:r>
          </w:p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– строить связное речевое устное или письменное высказывание в соответствии с учебной задачей.</w:t>
            </w:r>
          </w:p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B6ABD" w:rsidRPr="00436C91" w:rsidRDefault="007E4D04" w:rsidP="00EB6A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Библиотечный урок</w:t>
            </w:r>
          </w:p>
        </w:tc>
        <w:tc>
          <w:tcPr>
            <w:tcW w:w="1985" w:type="dxa"/>
          </w:tcPr>
          <w:p w:rsidR="00EB6ABD" w:rsidRPr="00436C91" w:rsidRDefault="00EB6ABD" w:rsidP="00EB6A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ABD" w:rsidRPr="00436C91" w:rsidTr="00EB6ABD">
        <w:trPr>
          <w:jc w:val="center"/>
        </w:trPr>
        <w:tc>
          <w:tcPr>
            <w:tcW w:w="540" w:type="dxa"/>
            <w:shd w:val="clear" w:color="auto" w:fill="auto"/>
          </w:tcPr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53" w:type="dxa"/>
            <w:shd w:val="clear" w:color="auto" w:fill="auto"/>
          </w:tcPr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Про ежа</w:t>
            </w:r>
          </w:p>
        </w:tc>
        <w:tc>
          <w:tcPr>
            <w:tcW w:w="2835" w:type="dxa"/>
            <w:shd w:val="clear" w:color="auto" w:fill="auto"/>
          </w:tcPr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 xml:space="preserve">Решение выражений, столбчатая и круговая </w:t>
            </w:r>
            <w:r w:rsidRPr="00436C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диаграмма, названия месяцев.</w:t>
            </w:r>
          </w:p>
        </w:tc>
        <w:tc>
          <w:tcPr>
            <w:tcW w:w="5103" w:type="dxa"/>
            <w:shd w:val="clear" w:color="auto" w:fill="auto"/>
          </w:tcPr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Находить значение выражений, соотносить полученные результаты с буквами и читать </w:t>
            </w:r>
            <w:r w:rsidRPr="00436C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название насекомого;</w:t>
            </w:r>
          </w:p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436C9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определять время с помощью скорости и расстояния</w:t>
            </w: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– определять данные столбчатой диаграммы, находить часть от числа и записывать результаты в таблицу, результаты таблицы переносить в круговую диаграмму;</w:t>
            </w:r>
          </w:p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436C9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отвечать на вопросы на основе полученных данных;</w:t>
            </w:r>
          </w:p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– определять последовательность маршрута на основе схемы;</w:t>
            </w:r>
          </w:p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– записывать слова с помощью кода;</w:t>
            </w:r>
          </w:p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– называть месяцы, сравнивать количество месяцев.</w:t>
            </w:r>
          </w:p>
        </w:tc>
        <w:tc>
          <w:tcPr>
            <w:tcW w:w="1985" w:type="dxa"/>
          </w:tcPr>
          <w:p w:rsidR="00EB6ABD" w:rsidRPr="00436C91" w:rsidRDefault="007E4D04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Практикум</w:t>
            </w:r>
          </w:p>
        </w:tc>
        <w:tc>
          <w:tcPr>
            <w:tcW w:w="1985" w:type="dxa"/>
          </w:tcPr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ABD" w:rsidRPr="00436C91" w:rsidTr="00EB6ABD">
        <w:trPr>
          <w:jc w:val="center"/>
        </w:trPr>
        <w:tc>
          <w:tcPr>
            <w:tcW w:w="540" w:type="dxa"/>
            <w:shd w:val="clear" w:color="auto" w:fill="auto"/>
          </w:tcPr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353" w:type="dxa"/>
            <w:shd w:val="clear" w:color="auto" w:fill="auto"/>
          </w:tcPr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Про вклады</w:t>
            </w:r>
          </w:p>
        </w:tc>
        <w:tc>
          <w:tcPr>
            <w:tcW w:w="2835" w:type="dxa"/>
            <w:shd w:val="clear" w:color="auto" w:fill="auto"/>
          </w:tcPr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Вклад, вкладчик, срочный вклад, вклад до востребования.</w:t>
            </w:r>
          </w:p>
        </w:tc>
        <w:tc>
          <w:tcPr>
            <w:tcW w:w="5103" w:type="dxa"/>
            <w:shd w:val="clear" w:color="auto" w:fill="auto"/>
          </w:tcPr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– Давать определение вклада;</w:t>
            </w:r>
          </w:p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– называть виды вкладов: срочный вклад, вклад до востребования;</w:t>
            </w:r>
          </w:p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– объяснять, что такое банковский процент по вкладам;</w:t>
            </w:r>
          </w:p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– объяснять, как считают банковский процент по вкладам;</w:t>
            </w:r>
          </w:p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– объяснять, почему банки выплачивают проценты.</w:t>
            </w:r>
          </w:p>
        </w:tc>
        <w:tc>
          <w:tcPr>
            <w:tcW w:w="1985" w:type="dxa"/>
          </w:tcPr>
          <w:p w:rsidR="00EB6ABD" w:rsidRPr="00436C91" w:rsidRDefault="007E4D04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Беседа, практикум</w:t>
            </w:r>
          </w:p>
        </w:tc>
        <w:tc>
          <w:tcPr>
            <w:tcW w:w="1985" w:type="dxa"/>
          </w:tcPr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ABD" w:rsidRPr="00436C91" w:rsidTr="00EB6ABD">
        <w:trPr>
          <w:jc w:val="center"/>
        </w:trPr>
        <w:tc>
          <w:tcPr>
            <w:tcW w:w="540" w:type="dxa"/>
            <w:shd w:val="clear" w:color="auto" w:fill="auto"/>
          </w:tcPr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53" w:type="dxa"/>
            <w:shd w:val="clear" w:color="auto" w:fill="auto"/>
          </w:tcPr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Занимательные особенности яблока</w:t>
            </w:r>
          </w:p>
        </w:tc>
        <w:tc>
          <w:tcPr>
            <w:tcW w:w="2835" w:type="dxa"/>
            <w:shd w:val="clear" w:color="auto" w:fill="auto"/>
          </w:tcPr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Яблоко, свойства яблока.</w:t>
            </w:r>
          </w:p>
        </w:tc>
        <w:tc>
          <w:tcPr>
            <w:tcW w:w="5103" w:type="dxa"/>
            <w:shd w:val="clear" w:color="auto" w:fill="auto"/>
          </w:tcPr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436C9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Объяснять, почему яблоко в месте разреза темнеет, а при покрытии разреза соком лимона не темнеет;</w:t>
            </w:r>
          </w:p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– объяснять, почему яблоко плавает;</w:t>
            </w:r>
          </w:p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436C9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объяснять, почему яблоко отталкивается от магнита</w:t>
            </w: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– объяснять, почему неспелое яблоко кислое;</w:t>
            </w:r>
          </w:p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– находить на срезе яблока рисунок звезды.</w:t>
            </w:r>
          </w:p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B6ABD" w:rsidRPr="00436C91" w:rsidRDefault="007E4D04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Мини-исследование</w:t>
            </w:r>
          </w:p>
        </w:tc>
        <w:tc>
          <w:tcPr>
            <w:tcW w:w="1985" w:type="dxa"/>
          </w:tcPr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ABD" w:rsidRPr="00436C91" w:rsidTr="00EB6ABD">
        <w:trPr>
          <w:jc w:val="center"/>
        </w:trPr>
        <w:tc>
          <w:tcPr>
            <w:tcW w:w="540" w:type="dxa"/>
            <w:shd w:val="clear" w:color="auto" w:fill="auto"/>
          </w:tcPr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53" w:type="dxa"/>
            <w:shd w:val="clear" w:color="auto" w:fill="auto"/>
          </w:tcPr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Полевой</w:t>
            </w:r>
          </w:p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хомяк</w:t>
            </w:r>
          </w:p>
        </w:tc>
        <w:tc>
          <w:tcPr>
            <w:tcW w:w="2835" w:type="dxa"/>
            <w:shd w:val="clear" w:color="auto" w:fill="auto"/>
          </w:tcPr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научно-</w:t>
            </w:r>
            <w:r w:rsidRPr="00436C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познавательного</w:t>
            </w:r>
          </w:p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текста.</w:t>
            </w:r>
          </w:p>
        </w:tc>
        <w:tc>
          <w:tcPr>
            <w:tcW w:w="5103" w:type="dxa"/>
            <w:shd w:val="clear" w:color="auto" w:fill="auto"/>
          </w:tcPr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Определять вид текста;</w:t>
            </w:r>
          </w:p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составлять описание хомяка на основе прочитанного текста;</w:t>
            </w:r>
          </w:p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– дополнять описание хомяка на основе рисунка;</w:t>
            </w:r>
          </w:p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– придумывать сравнения;</w:t>
            </w:r>
          </w:p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– составлять вопросы по данным предложениям</w:t>
            </w:r>
            <w:r w:rsidRPr="00436C9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;</w:t>
            </w:r>
          </w:p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– отвечать на вопросы на основе полученных сведений;</w:t>
            </w:r>
          </w:p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– разгадывать ребусы и объяснять значение слова;</w:t>
            </w:r>
          </w:p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– определять сведения, которые удивили;</w:t>
            </w:r>
          </w:p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– составлять план при подготовке к сообщению.</w:t>
            </w:r>
          </w:p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B6ABD" w:rsidRPr="00436C91" w:rsidRDefault="00A203EF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Практикум, </w:t>
            </w:r>
            <w:r w:rsidRPr="00436C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коллективное творчество</w:t>
            </w:r>
          </w:p>
        </w:tc>
        <w:tc>
          <w:tcPr>
            <w:tcW w:w="1985" w:type="dxa"/>
          </w:tcPr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ABD" w:rsidRPr="00436C91" w:rsidTr="00EB6ABD">
        <w:trPr>
          <w:jc w:val="center"/>
        </w:trPr>
        <w:tc>
          <w:tcPr>
            <w:tcW w:w="540" w:type="dxa"/>
            <w:shd w:val="clear" w:color="auto" w:fill="auto"/>
          </w:tcPr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353" w:type="dxa"/>
            <w:shd w:val="clear" w:color="auto" w:fill="auto"/>
          </w:tcPr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 xml:space="preserve">Про полевого </w:t>
            </w:r>
          </w:p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хомяка</w:t>
            </w:r>
          </w:p>
        </w:tc>
        <w:tc>
          <w:tcPr>
            <w:tcW w:w="2835" w:type="dxa"/>
            <w:shd w:val="clear" w:color="auto" w:fill="auto"/>
          </w:tcPr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Решение выражений, столбчатая и круговая диаграммы, именованные числа, четырёхугольники.</w:t>
            </w:r>
          </w:p>
        </w:tc>
        <w:tc>
          <w:tcPr>
            <w:tcW w:w="5103" w:type="dxa"/>
            <w:shd w:val="clear" w:color="auto" w:fill="auto"/>
          </w:tcPr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– Находить значение выражений, соотносить полученные результаты с буквами и читать название животного;</w:t>
            </w:r>
          </w:p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– строить столбчатую диаграмму на основе имеющихся данных;</w:t>
            </w:r>
          </w:p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436C9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отвечать на вопросы на основе имеющихся данных</w:t>
            </w: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– находить путь хомяка на основе заданного условия, доказывать, что путь выбран правильно;</w:t>
            </w:r>
          </w:p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– записывать именованные числа в порядке возрастания;</w:t>
            </w:r>
          </w:p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436C9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строить четырёхугольники по заданному условию</w:t>
            </w: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B6ABD" w:rsidRPr="00436C91" w:rsidRDefault="00A203EF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985" w:type="dxa"/>
          </w:tcPr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ABD" w:rsidRPr="00436C91" w:rsidTr="00EB6ABD">
        <w:trPr>
          <w:jc w:val="center"/>
        </w:trPr>
        <w:tc>
          <w:tcPr>
            <w:tcW w:w="540" w:type="dxa"/>
            <w:shd w:val="clear" w:color="auto" w:fill="auto"/>
          </w:tcPr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353" w:type="dxa"/>
            <w:shd w:val="clear" w:color="auto" w:fill="auto"/>
          </w:tcPr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Ловушки для денег</w:t>
            </w:r>
          </w:p>
        </w:tc>
        <w:tc>
          <w:tcPr>
            <w:tcW w:w="2835" w:type="dxa"/>
            <w:shd w:val="clear" w:color="auto" w:fill="auto"/>
          </w:tcPr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Доходы, расходы, прибыль, дефицит, профицит.</w:t>
            </w:r>
          </w:p>
        </w:tc>
        <w:tc>
          <w:tcPr>
            <w:tcW w:w="5103" w:type="dxa"/>
            <w:shd w:val="clear" w:color="auto" w:fill="auto"/>
          </w:tcPr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– Определять доходы, расходы и прибыль;</w:t>
            </w:r>
          </w:p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– отличать желаемые покупки от необходимых;</w:t>
            </w:r>
          </w:p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рассуждать, как поступать в различных ситуациях при покупке товара;</w:t>
            </w:r>
          </w:p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– объяснять, что такое дефицит и профицит;</w:t>
            </w:r>
          </w:p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– рассуждать, как не тратить напрасно деньги.</w:t>
            </w:r>
          </w:p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B6ABD" w:rsidRPr="00436C91" w:rsidRDefault="00A203EF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Практикум</w:t>
            </w:r>
          </w:p>
        </w:tc>
        <w:tc>
          <w:tcPr>
            <w:tcW w:w="1985" w:type="dxa"/>
          </w:tcPr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ABD" w:rsidRPr="00436C91" w:rsidTr="00EB6ABD">
        <w:trPr>
          <w:jc w:val="center"/>
        </w:trPr>
        <w:tc>
          <w:tcPr>
            <w:tcW w:w="540" w:type="dxa"/>
            <w:shd w:val="clear" w:color="auto" w:fill="auto"/>
          </w:tcPr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353" w:type="dxa"/>
            <w:shd w:val="clear" w:color="auto" w:fill="auto"/>
          </w:tcPr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Про хомяка и его запасы</w:t>
            </w:r>
          </w:p>
        </w:tc>
        <w:tc>
          <w:tcPr>
            <w:tcW w:w="2835" w:type="dxa"/>
            <w:shd w:val="clear" w:color="auto" w:fill="auto"/>
          </w:tcPr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Горох, свойства прорастания гороха.</w:t>
            </w:r>
          </w:p>
        </w:tc>
        <w:tc>
          <w:tcPr>
            <w:tcW w:w="5103" w:type="dxa"/>
            <w:shd w:val="clear" w:color="auto" w:fill="auto"/>
          </w:tcPr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– Называть растения, плоды которых составляют основу питания хомяка;</w:t>
            </w:r>
          </w:p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– объяснять и доказывать, как влажность и воздух влияют на прорастание семян;</w:t>
            </w:r>
          </w:p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– объяснять и доказывать, что для роста, особенно в первое время, проростки используют вещества, запасённые в самих семенах;</w:t>
            </w:r>
          </w:p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– объяснять и доказывать, как влияет наличие света на прорастание семян;</w:t>
            </w:r>
          </w:p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– объяснять и доказывать, как влияет температура на прорастание семян;</w:t>
            </w:r>
          </w:p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– объяснять и доказывать, как влияет глубина посева на прорастание семян;</w:t>
            </w:r>
          </w:p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– определять правильную последовательность прорастания семян гороха.</w:t>
            </w:r>
          </w:p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B6ABD" w:rsidRPr="00436C91" w:rsidRDefault="00A203EF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Мини-исследование</w:t>
            </w:r>
          </w:p>
        </w:tc>
        <w:tc>
          <w:tcPr>
            <w:tcW w:w="1985" w:type="dxa"/>
          </w:tcPr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ABD" w:rsidRPr="00436C91" w:rsidTr="00EB6ABD">
        <w:trPr>
          <w:jc w:val="center"/>
        </w:trPr>
        <w:tc>
          <w:tcPr>
            <w:tcW w:w="540" w:type="dxa"/>
            <w:shd w:val="clear" w:color="auto" w:fill="auto"/>
          </w:tcPr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36C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353" w:type="dxa"/>
            <w:shd w:val="clear" w:color="auto" w:fill="auto"/>
          </w:tcPr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Про бобров</w:t>
            </w:r>
          </w:p>
        </w:tc>
        <w:tc>
          <w:tcPr>
            <w:tcW w:w="2835" w:type="dxa"/>
            <w:shd w:val="clear" w:color="auto" w:fill="auto"/>
          </w:tcPr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текста, </w:t>
            </w:r>
          </w:p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текст-описание.</w:t>
            </w:r>
          </w:p>
        </w:tc>
        <w:tc>
          <w:tcPr>
            <w:tcW w:w="5103" w:type="dxa"/>
            <w:shd w:val="clear" w:color="auto" w:fill="auto"/>
          </w:tcPr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– Определять тип текста, его тему;</w:t>
            </w:r>
          </w:p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– находить выделенное в тексте словосочетание и объяснять его лексическое значение;</w:t>
            </w:r>
          </w:p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– находить среди предложенных вариантов вопросы, на которые можно/нельзя найти ответы в прочитанном тексте;</w:t>
            </w:r>
          </w:p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– задавать вопросы по содержанию прочитанного;</w:t>
            </w:r>
          </w:p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– сравнивать тексты;</w:t>
            </w:r>
          </w:p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определять сведения, которые удивили;</w:t>
            </w:r>
          </w:p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– составлять речевое высказывание в письменной форме.</w:t>
            </w:r>
          </w:p>
        </w:tc>
        <w:tc>
          <w:tcPr>
            <w:tcW w:w="1985" w:type="dxa"/>
          </w:tcPr>
          <w:p w:rsidR="00EB6ABD" w:rsidRPr="00436C91" w:rsidRDefault="00A203EF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Практикум. Работа с текстом</w:t>
            </w:r>
          </w:p>
        </w:tc>
        <w:tc>
          <w:tcPr>
            <w:tcW w:w="1985" w:type="dxa"/>
          </w:tcPr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ABD" w:rsidRPr="00436C91" w:rsidTr="00EB6ABD">
        <w:trPr>
          <w:jc w:val="center"/>
        </w:trPr>
        <w:tc>
          <w:tcPr>
            <w:tcW w:w="540" w:type="dxa"/>
            <w:shd w:val="clear" w:color="auto" w:fill="auto"/>
          </w:tcPr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353" w:type="dxa"/>
            <w:shd w:val="clear" w:color="auto" w:fill="auto"/>
          </w:tcPr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Бобры-строители</w:t>
            </w:r>
          </w:p>
        </w:tc>
        <w:tc>
          <w:tcPr>
            <w:tcW w:w="2835" w:type="dxa"/>
            <w:shd w:val="clear" w:color="auto" w:fill="auto"/>
          </w:tcPr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Диаметр, длина окружности, решение практических задач.</w:t>
            </w:r>
          </w:p>
        </w:tc>
        <w:tc>
          <w:tcPr>
            <w:tcW w:w="5103" w:type="dxa"/>
            <w:shd w:val="clear" w:color="auto" w:fill="auto"/>
          </w:tcPr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– Иметь представление о диаметре окружности;</w:t>
            </w:r>
          </w:p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– анализировать данные таблицы, устанавливая закономерности её заполнения;</w:t>
            </w:r>
          </w:p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– находить приблизительное значение диаметра окружности, зная длину окружности;</w:t>
            </w:r>
          </w:p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– заменять умножение сложением одинаковых слагаемых;</w:t>
            </w:r>
          </w:p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– выбирать нужные для проведения измерений инструменты;</w:t>
            </w:r>
          </w:p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– работать с чертежом;</w:t>
            </w:r>
          </w:p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– решать логические задачи.</w:t>
            </w:r>
          </w:p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B6ABD" w:rsidRPr="00436C91" w:rsidRDefault="00A203EF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985" w:type="dxa"/>
          </w:tcPr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ABD" w:rsidRPr="00436C91" w:rsidTr="00EB6ABD">
        <w:trPr>
          <w:jc w:val="center"/>
        </w:trPr>
        <w:tc>
          <w:tcPr>
            <w:tcW w:w="540" w:type="dxa"/>
            <w:shd w:val="clear" w:color="auto" w:fill="auto"/>
          </w:tcPr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2353" w:type="dxa"/>
            <w:shd w:val="clear" w:color="auto" w:fill="auto"/>
          </w:tcPr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 xml:space="preserve">Такие </w:t>
            </w:r>
          </w:p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разные деньги</w:t>
            </w:r>
          </w:p>
        </w:tc>
        <w:tc>
          <w:tcPr>
            <w:tcW w:w="2835" w:type="dxa"/>
            <w:shd w:val="clear" w:color="auto" w:fill="auto"/>
          </w:tcPr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Валюта, курс для обмена валюты, деньги разных стран.</w:t>
            </w:r>
          </w:p>
        </w:tc>
        <w:tc>
          <w:tcPr>
            <w:tcW w:w="5103" w:type="dxa"/>
            <w:shd w:val="clear" w:color="auto" w:fill="auto"/>
          </w:tcPr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– Иметь представление о валюте как национальной денежной единице;</w:t>
            </w:r>
          </w:p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– находить необходимую информацию в тексте и на иллюстрациях к заданиям;</w:t>
            </w:r>
          </w:p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– устанавливать принадлежность денежной единицы стране;</w:t>
            </w:r>
          </w:p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– иметь представление о банковской операции «обмен валюты».</w:t>
            </w:r>
          </w:p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B6ABD" w:rsidRPr="00436C91" w:rsidRDefault="00A203EF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Беседа. Работа с текстом</w:t>
            </w:r>
          </w:p>
        </w:tc>
        <w:tc>
          <w:tcPr>
            <w:tcW w:w="1985" w:type="dxa"/>
          </w:tcPr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ABD" w:rsidRPr="00436C91" w:rsidTr="00EB6ABD">
        <w:trPr>
          <w:jc w:val="center"/>
        </w:trPr>
        <w:tc>
          <w:tcPr>
            <w:tcW w:w="540" w:type="dxa"/>
            <w:shd w:val="clear" w:color="auto" w:fill="auto"/>
          </w:tcPr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353" w:type="dxa"/>
            <w:shd w:val="clear" w:color="auto" w:fill="auto"/>
          </w:tcPr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Материал для плотин</w:t>
            </w:r>
          </w:p>
        </w:tc>
        <w:tc>
          <w:tcPr>
            <w:tcW w:w="2835" w:type="dxa"/>
            <w:shd w:val="clear" w:color="auto" w:fill="auto"/>
          </w:tcPr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Строение древесины дерева, определение возраста дерева.</w:t>
            </w:r>
          </w:p>
        </w:tc>
        <w:tc>
          <w:tcPr>
            <w:tcW w:w="5103" w:type="dxa"/>
            <w:shd w:val="clear" w:color="auto" w:fill="auto"/>
          </w:tcPr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– Иметь представление о составе древесины</w:t>
            </w:r>
          </w:p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– проводить простейшие опыты по изучению свойств древесины разных пород деревьев;</w:t>
            </w:r>
          </w:p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– делать выводы по результатам проведенных наблюдений и опытов;</w:t>
            </w:r>
          </w:p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– понимать и объяснять, что такое твёрдые и мягкие породы деревьев.</w:t>
            </w:r>
          </w:p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B6ABD" w:rsidRPr="00436C91" w:rsidRDefault="00A203EF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Наблюдения и опыты</w:t>
            </w:r>
          </w:p>
        </w:tc>
        <w:tc>
          <w:tcPr>
            <w:tcW w:w="1985" w:type="dxa"/>
          </w:tcPr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ABD" w:rsidRPr="00436C91" w:rsidTr="00EB6ABD">
        <w:trPr>
          <w:jc w:val="center"/>
        </w:trPr>
        <w:tc>
          <w:tcPr>
            <w:tcW w:w="540" w:type="dxa"/>
            <w:shd w:val="clear" w:color="auto" w:fill="auto"/>
          </w:tcPr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36C9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</w:t>
            </w:r>
            <w:r w:rsidRPr="00436C9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2353" w:type="dxa"/>
            <w:shd w:val="clear" w:color="auto" w:fill="auto"/>
          </w:tcPr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bCs/>
                <w:sz w:val="24"/>
                <w:szCs w:val="24"/>
              </w:rPr>
              <w:t>Позвоночные животные</w:t>
            </w:r>
          </w:p>
        </w:tc>
        <w:tc>
          <w:tcPr>
            <w:tcW w:w="2835" w:type="dxa"/>
            <w:shd w:val="clear" w:color="auto" w:fill="auto"/>
          </w:tcPr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Рыбы, птицы, рептилии, амфибии, млекопитающие.</w:t>
            </w:r>
          </w:p>
        </w:tc>
        <w:tc>
          <w:tcPr>
            <w:tcW w:w="5103" w:type="dxa"/>
            <w:shd w:val="clear" w:color="auto" w:fill="auto"/>
          </w:tcPr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– Называть группы позвоночных животных;</w:t>
            </w:r>
          </w:p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– называть признаки пяти групп позвоночных животных;</w:t>
            </w:r>
          </w:p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– определять название животного по описанию;</w:t>
            </w:r>
          </w:p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– выбирать признаки земноводного животного;</w:t>
            </w:r>
          </w:p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– выбирать утверждения, которые описывают признаки животного;</w:t>
            </w:r>
          </w:p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– выбирать вопросы, на которые нельзя найти ответы в тексте;</w:t>
            </w:r>
          </w:p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– составить описание внешнего вида рыбы с указанием признаков этого животного;</w:t>
            </w:r>
          </w:p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– рассуждать об открытии, сделанном на занятии.</w:t>
            </w:r>
          </w:p>
        </w:tc>
        <w:tc>
          <w:tcPr>
            <w:tcW w:w="1985" w:type="dxa"/>
          </w:tcPr>
          <w:p w:rsidR="00EB6ABD" w:rsidRPr="00436C91" w:rsidRDefault="00A203EF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985" w:type="dxa"/>
          </w:tcPr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ABD" w:rsidRPr="00436C91" w:rsidTr="00EB6ABD">
        <w:trPr>
          <w:jc w:val="center"/>
        </w:trPr>
        <w:tc>
          <w:tcPr>
            <w:tcW w:w="540" w:type="dxa"/>
            <w:shd w:val="clear" w:color="auto" w:fill="auto"/>
          </w:tcPr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2353" w:type="dxa"/>
            <w:shd w:val="clear" w:color="auto" w:fill="auto"/>
          </w:tcPr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bCs/>
                <w:sz w:val="24"/>
                <w:szCs w:val="24"/>
              </w:rPr>
              <w:t>Встреча друзей</w:t>
            </w:r>
          </w:p>
        </w:tc>
        <w:tc>
          <w:tcPr>
            <w:tcW w:w="2835" w:type="dxa"/>
            <w:shd w:val="clear" w:color="auto" w:fill="auto"/>
          </w:tcPr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– Находить необходимую информацию в тексте задания;</w:t>
            </w:r>
          </w:p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436C9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понимать, что такое «валюта», «курс рубля», «кредит», «банковский вклад», «процент по вкладу»;</w:t>
            </w:r>
          </w:p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– анализировать и дополнять недостающие в таблице данные;</w:t>
            </w:r>
          </w:p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– выполнять письменное и устное сложение чисел в пределах 1000.</w:t>
            </w:r>
          </w:p>
        </w:tc>
        <w:tc>
          <w:tcPr>
            <w:tcW w:w="1985" w:type="dxa"/>
          </w:tcPr>
          <w:p w:rsidR="00EB6ABD" w:rsidRPr="00436C91" w:rsidRDefault="00A203EF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Практикум. Само- и </w:t>
            </w:r>
            <w:proofErr w:type="spellStart"/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взаимооценка</w:t>
            </w:r>
            <w:proofErr w:type="spellEnd"/>
          </w:p>
        </w:tc>
        <w:tc>
          <w:tcPr>
            <w:tcW w:w="1985" w:type="dxa"/>
          </w:tcPr>
          <w:p w:rsidR="00EB6ABD" w:rsidRPr="00436C91" w:rsidRDefault="00EB6ABD" w:rsidP="00EB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5B86" w:rsidRDefault="00FD5B86" w:rsidP="00FD5B8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12B17" w:rsidRDefault="00112B17" w:rsidP="00FD5B8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12B17" w:rsidRDefault="00112B17" w:rsidP="00FD5B8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12B17" w:rsidRDefault="00112B17" w:rsidP="00FD5B8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12B17" w:rsidRDefault="00112B17" w:rsidP="00FD5B8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12B17" w:rsidRDefault="00112B17" w:rsidP="00FD5B8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12B17" w:rsidRDefault="00112B17" w:rsidP="00FD5B8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C0A82" w:rsidRDefault="00AC0A82" w:rsidP="00AC0A8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12B17" w:rsidRDefault="00112B17" w:rsidP="00AC0A8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3 КЛАСС</w:t>
      </w:r>
    </w:p>
    <w:tbl>
      <w:tblPr>
        <w:tblW w:w="14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1"/>
        <w:gridCol w:w="1970"/>
        <w:gridCol w:w="2694"/>
        <w:gridCol w:w="5103"/>
        <w:gridCol w:w="1984"/>
        <w:gridCol w:w="2126"/>
      </w:tblGrid>
      <w:tr w:rsidR="00112B17" w:rsidRPr="002D4D3E" w:rsidTr="00112B17">
        <w:trPr>
          <w:jc w:val="center"/>
        </w:trPr>
        <w:tc>
          <w:tcPr>
            <w:tcW w:w="671" w:type="dxa"/>
            <w:shd w:val="clear" w:color="auto" w:fill="auto"/>
          </w:tcPr>
          <w:p w:rsidR="00112B17" w:rsidRPr="002D4D3E" w:rsidRDefault="00112B17" w:rsidP="00112B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="00112B17" w:rsidRPr="002D4D3E" w:rsidRDefault="00112B17" w:rsidP="00112B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112B17" w:rsidRPr="002D4D3E" w:rsidRDefault="00112B17" w:rsidP="00112B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 изучения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112B17" w:rsidRPr="002D4D3E" w:rsidRDefault="00112B17" w:rsidP="00112B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умения  (виды деятельности)</w:t>
            </w:r>
          </w:p>
        </w:tc>
        <w:tc>
          <w:tcPr>
            <w:tcW w:w="1984" w:type="dxa"/>
          </w:tcPr>
          <w:p w:rsidR="00112B17" w:rsidRPr="002D4D3E" w:rsidRDefault="00112B17" w:rsidP="00112B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b/>
                <w:sz w:val="24"/>
                <w:szCs w:val="24"/>
              </w:rPr>
              <w:t>Форма занятия</w:t>
            </w:r>
          </w:p>
        </w:tc>
        <w:tc>
          <w:tcPr>
            <w:tcW w:w="2126" w:type="dxa"/>
          </w:tcPr>
          <w:p w:rsidR="00112B17" w:rsidRPr="002D4D3E" w:rsidRDefault="00112B17" w:rsidP="00112B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b/>
                <w:sz w:val="24"/>
                <w:szCs w:val="24"/>
              </w:rPr>
              <w:t>ЦОР</w:t>
            </w:r>
          </w:p>
        </w:tc>
      </w:tr>
      <w:tr w:rsidR="00112B17" w:rsidRPr="002D4D3E" w:rsidTr="00112B17">
        <w:trPr>
          <w:jc w:val="center"/>
        </w:trPr>
        <w:tc>
          <w:tcPr>
            <w:tcW w:w="10438" w:type="dxa"/>
            <w:gridSpan w:val="4"/>
            <w:shd w:val="clear" w:color="auto" w:fill="auto"/>
          </w:tcPr>
          <w:p w:rsidR="00112B17" w:rsidRPr="002D4D3E" w:rsidRDefault="00112B17" w:rsidP="00112B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Блок «Читательская грамотность»</w:t>
            </w:r>
            <w:r w:rsidR="003316F7" w:rsidRPr="002D4D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(8 ч.)</w:t>
            </w:r>
          </w:p>
        </w:tc>
        <w:tc>
          <w:tcPr>
            <w:tcW w:w="1984" w:type="dxa"/>
          </w:tcPr>
          <w:p w:rsidR="00112B17" w:rsidRPr="002D4D3E" w:rsidRDefault="00112B17" w:rsidP="00112B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112B17" w:rsidRPr="002D4D3E" w:rsidRDefault="00112B17" w:rsidP="00112B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64703" w:rsidRPr="002D4D3E" w:rsidTr="00112B17">
        <w:trPr>
          <w:jc w:val="center"/>
        </w:trPr>
        <w:tc>
          <w:tcPr>
            <w:tcW w:w="671" w:type="dxa"/>
            <w:shd w:val="clear" w:color="auto" w:fill="auto"/>
          </w:tcPr>
          <w:p w:rsidR="00264703" w:rsidRPr="002D4D3E" w:rsidRDefault="00264703" w:rsidP="0011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0" w:type="dxa"/>
            <w:shd w:val="clear" w:color="auto" w:fill="auto"/>
          </w:tcPr>
          <w:p w:rsidR="00264703" w:rsidRPr="002D4D3E" w:rsidRDefault="00264703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Про дождевого червяка</w:t>
            </w:r>
          </w:p>
        </w:tc>
        <w:tc>
          <w:tcPr>
            <w:tcW w:w="2694" w:type="dxa"/>
            <w:shd w:val="clear" w:color="auto" w:fill="auto"/>
          </w:tcPr>
          <w:p w:rsidR="00264703" w:rsidRPr="002D4D3E" w:rsidRDefault="00264703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 xml:space="preserve">Тип текста. Содержание научно-познавательного текста. </w:t>
            </w:r>
          </w:p>
        </w:tc>
        <w:tc>
          <w:tcPr>
            <w:tcW w:w="5103" w:type="dxa"/>
            <w:shd w:val="clear" w:color="auto" w:fill="auto"/>
          </w:tcPr>
          <w:p w:rsidR="00264703" w:rsidRPr="002D4D3E" w:rsidRDefault="00264703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– Определять тип текста;</w:t>
            </w:r>
          </w:p>
          <w:p w:rsidR="00264703" w:rsidRPr="002D4D3E" w:rsidRDefault="00264703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– дополнять предложение словами из текста;</w:t>
            </w:r>
          </w:p>
          <w:p w:rsidR="00264703" w:rsidRPr="002D4D3E" w:rsidRDefault="00264703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– определять периоды развития дождевого червя на основе теста;</w:t>
            </w:r>
          </w:p>
          <w:p w:rsidR="00264703" w:rsidRPr="002D4D3E" w:rsidRDefault="00264703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 xml:space="preserve">– объяснять, почему дождевые черви – это настоящие сокровища, живущие под землёй; </w:t>
            </w:r>
          </w:p>
          <w:p w:rsidR="00264703" w:rsidRPr="002D4D3E" w:rsidRDefault="00264703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– определять на основе теста способ питания дождевых червей;</w:t>
            </w:r>
          </w:p>
          <w:p w:rsidR="00264703" w:rsidRPr="002D4D3E" w:rsidRDefault="00264703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– находить предложение, соответствующее рисунку;</w:t>
            </w:r>
          </w:p>
          <w:p w:rsidR="00264703" w:rsidRPr="002D4D3E" w:rsidRDefault="00264703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– выбирать утверждения, соответствующие тексту;</w:t>
            </w:r>
          </w:p>
          <w:p w:rsidR="00264703" w:rsidRPr="002D4D3E" w:rsidRDefault="00264703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– составлять вопрос по содержанию текста;</w:t>
            </w:r>
          </w:p>
          <w:p w:rsidR="00264703" w:rsidRPr="002D4D3E" w:rsidRDefault="00264703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– называть дополнительные вопросы, ответов на которые нет в тексте.</w:t>
            </w:r>
          </w:p>
        </w:tc>
        <w:tc>
          <w:tcPr>
            <w:tcW w:w="1984" w:type="dxa"/>
          </w:tcPr>
          <w:p w:rsidR="00264703" w:rsidRPr="002D4D3E" w:rsidRDefault="00264703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Практикум. Работа с текстом</w:t>
            </w:r>
          </w:p>
        </w:tc>
        <w:tc>
          <w:tcPr>
            <w:tcW w:w="2126" w:type="dxa"/>
            <w:vMerge w:val="restart"/>
          </w:tcPr>
          <w:p w:rsidR="00264703" w:rsidRPr="002D4D3E" w:rsidRDefault="00264703" w:rsidP="00A002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4D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Функциональная грамотность. Тренажёр для школьников. </w:t>
            </w:r>
          </w:p>
          <w:p w:rsidR="00264703" w:rsidRPr="002D4D3E" w:rsidRDefault="00264703" w:rsidP="00A00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 класс.  / М.В. Буряк, С.А. Шейкина. – М.: Планета, 2022 (электронная версия)</w:t>
            </w:r>
          </w:p>
        </w:tc>
      </w:tr>
      <w:tr w:rsidR="00264703" w:rsidRPr="002D4D3E" w:rsidTr="00112B17">
        <w:trPr>
          <w:jc w:val="center"/>
        </w:trPr>
        <w:tc>
          <w:tcPr>
            <w:tcW w:w="671" w:type="dxa"/>
            <w:shd w:val="clear" w:color="auto" w:fill="auto"/>
          </w:tcPr>
          <w:p w:rsidR="00264703" w:rsidRPr="002D4D3E" w:rsidRDefault="00264703" w:rsidP="0011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0" w:type="dxa"/>
            <w:shd w:val="clear" w:color="auto" w:fill="auto"/>
          </w:tcPr>
          <w:p w:rsidR="00264703" w:rsidRPr="002D4D3E" w:rsidRDefault="00264703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Кальций</w:t>
            </w:r>
          </w:p>
        </w:tc>
        <w:tc>
          <w:tcPr>
            <w:tcW w:w="2694" w:type="dxa"/>
            <w:shd w:val="clear" w:color="auto" w:fill="auto"/>
          </w:tcPr>
          <w:p w:rsidR="00264703" w:rsidRPr="002D4D3E" w:rsidRDefault="00264703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Содержание научно-познавательного текста.</w:t>
            </w:r>
          </w:p>
        </w:tc>
        <w:tc>
          <w:tcPr>
            <w:tcW w:w="5103" w:type="dxa"/>
            <w:shd w:val="clear" w:color="auto" w:fill="auto"/>
          </w:tcPr>
          <w:p w:rsidR="00264703" w:rsidRPr="002D4D3E" w:rsidRDefault="00264703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– Работать с кластером;</w:t>
            </w:r>
          </w:p>
          <w:p w:rsidR="00264703" w:rsidRPr="002D4D3E" w:rsidRDefault="00264703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– Дополнять предложение словами из текста;</w:t>
            </w:r>
          </w:p>
          <w:p w:rsidR="00264703" w:rsidRPr="002D4D3E" w:rsidRDefault="00264703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– определять, что такое минерал;</w:t>
            </w:r>
          </w:p>
          <w:p w:rsidR="00264703" w:rsidRPr="002D4D3E" w:rsidRDefault="00264703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– называть стройматериалы, содержащие кальций;</w:t>
            </w:r>
          </w:p>
          <w:p w:rsidR="00264703" w:rsidRPr="002D4D3E" w:rsidRDefault="00264703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– объяснять значение слова;</w:t>
            </w:r>
          </w:p>
          <w:p w:rsidR="00264703" w:rsidRPr="002D4D3E" w:rsidRDefault="00264703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– выбирать утверждения, которые соответствуют прочитанному тексту;</w:t>
            </w:r>
          </w:p>
          <w:p w:rsidR="00264703" w:rsidRPr="002D4D3E" w:rsidRDefault="00264703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– составлять предложения по рисунку;</w:t>
            </w:r>
          </w:p>
          <w:p w:rsidR="00264703" w:rsidRPr="002D4D3E" w:rsidRDefault="00264703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– составлять вопрос по содержанию текста и записывать ответ на составленный вопрос.</w:t>
            </w:r>
          </w:p>
        </w:tc>
        <w:tc>
          <w:tcPr>
            <w:tcW w:w="1984" w:type="dxa"/>
          </w:tcPr>
          <w:p w:rsidR="00264703" w:rsidRPr="002D4D3E" w:rsidRDefault="00264703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Практикум.  Работа с кластером. Работа с текстом</w:t>
            </w:r>
          </w:p>
        </w:tc>
        <w:tc>
          <w:tcPr>
            <w:tcW w:w="2126" w:type="dxa"/>
            <w:vMerge/>
          </w:tcPr>
          <w:p w:rsidR="00264703" w:rsidRPr="002D4D3E" w:rsidRDefault="00264703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703" w:rsidRPr="002D4D3E" w:rsidTr="00112B17">
        <w:trPr>
          <w:jc w:val="center"/>
        </w:trPr>
        <w:tc>
          <w:tcPr>
            <w:tcW w:w="671" w:type="dxa"/>
            <w:shd w:val="clear" w:color="auto" w:fill="auto"/>
          </w:tcPr>
          <w:p w:rsidR="00264703" w:rsidRPr="002D4D3E" w:rsidRDefault="00264703" w:rsidP="0011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0" w:type="dxa"/>
            <w:shd w:val="clear" w:color="auto" w:fill="auto"/>
          </w:tcPr>
          <w:p w:rsidR="00264703" w:rsidRPr="002D4D3E" w:rsidRDefault="00264703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Сколько весит облако?</w:t>
            </w:r>
          </w:p>
        </w:tc>
        <w:tc>
          <w:tcPr>
            <w:tcW w:w="2694" w:type="dxa"/>
            <w:shd w:val="clear" w:color="auto" w:fill="auto"/>
          </w:tcPr>
          <w:p w:rsidR="00264703" w:rsidRPr="002D4D3E" w:rsidRDefault="00264703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Тип текста. Главная мысль текста. Содержание текста</w:t>
            </w:r>
          </w:p>
        </w:tc>
        <w:tc>
          <w:tcPr>
            <w:tcW w:w="5103" w:type="dxa"/>
            <w:shd w:val="clear" w:color="auto" w:fill="auto"/>
          </w:tcPr>
          <w:p w:rsidR="00264703" w:rsidRPr="002D4D3E" w:rsidRDefault="00264703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– Определять тип текста;</w:t>
            </w:r>
          </w:p>
          <w:p w:rsidR="00264703" w:rsidRPr="002D4D3E" w:rsidRDefault="00264703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– определять, что вынесено в заглавие – тема или главная мысль;</w:t>
            </w:r>
          </w:p>
          <w:p w:rsidR="00264703" w:rsidRPr="002D4D3E" w:rsidRDefault="00264703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находить ответ на вопрос в тексте;</w:t>
            </w:r>
          </w:p>
          <w:p w:rsidR="00264703" w:rsidRPr="002D4D3E" w:rsidRDefault="00264703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– объяснять значение слова;</w:t>
            </w:r>
          </w:p>
          <w:p w:rsidR="00264703" w:rsidRPr="002D4D3E" w:rsidRDefault="00264703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– дополнять предложения;</w:t>
            </w:r>
          </w:p>
          <w:p w:rsidR="00264703" w:rsidRPr="002D4D3E" w:rsidRDefault="00264703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– выбирать вопросы, на которые можно найти ответы в тексте;</w:t>
            </w:r>
          </w:p>
          <w:p w:rsidR="00264703" w:rsidRPr="002D4D3E" w:rsidRDefault="00264703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– дополнять план текста;</w:t>
            </w:r>
          </w:p>
          <w:p w:rsidR="00264703" w:rsidRPr="002D4D3E" w:rsidRDefault="00264703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– рассказывать о прочитанном произведении;</w:t>
            </w:r>
          </w:p>
          <w:p w:rsidR="00264703" w:rsidRPr="002D4D3E" w:rsidRDefault="00264703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– составлять вопрос по содержанию текста и записывать ответ на составленный вопрос;</w:t>
            </w:r>
          </w:p>
          <w:p w:rsidR="00264703" w:rsidRPr="002D4D3E" w:rsidRDefault="00264703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– определять название книг с достоверными сведениями.</w:t>
            </w:r>
          </w:p>
        </w:tc>
        <w:tc>
          <w:tcPr>
            <w:tcW w:w="1984" w:type="dxa"/>
          </w:tcPr>
          <w:p w:rsidR="00264703" w:rsidRPr="002D4D3E" w:rsidRDefault="00264703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Практикум. Работа с текстом</w:t>
            </w:r>
          </w:p>
        </w:tc>
        <w:tc>
          <w:tcPr>
            <w:tcW w:w="2126" w:type="dxa"/>
            <w:vMerge/>
          </w:tcPr>
          <w:p w:rsidR="00264703" w:rsidRPr="002D4D3E" w:rsidRDefault="00264703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B17" w:rsidRPr="002D4D3E" w:rsidTr="00112B17">
        <w:trPr>
          <w:jc w:val="center"/>
        </w:trPr>
        <w:tc>
          <w:tcPr>
            <w:tcW w:w="671" w:type="dxa"/>
            <w:shd w:val="clear" w:color="auto" w:fill="auto"/>
          </w:tcPr>
          <w:p w:rsidR="00112B17" w:rsidRPr="002D4D3E" w:rsidRDefault="00112B17" w:rsidP="0011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970" w:type="dxa"/>
            <w:shd w:val="clear" w:color="auto" w:fill="auto"/>
          </w:tcPr>
          <w:p w:rsidR="00112B17" w:rsidRPr="002D4D3E" w:rsidRDefault="00112B17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Хлеб – всему голова</w:t>
            </w:r>
          </w:p>
        </w:tc>
        <w:tc>
          <w:tcPr>
            <w:tcW w:w="2694" w:type="dxa"/>
            <w:shd w:val="clear" w:color="auto" w:fill="auto"/>
          </w:tcPr>
          <w:p w:rsidR="00112B17" w:rsidRPr="002D4D3E" w:rsidRDefault="00112B17" w:rsidP="00112B17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Тип текста. Главная мысль текста. Содержание текста</w:t>
            </w:r>
          </w:p>
        </w:tc>
        <w:tc>
          <w:tcPr>
            <w:tcW w:w="5103" w:type="dxa"/>
            <w:shd w:val="clear" w:color="auto" w:fill="auto"/>
          </w:tcPr>
          <w:p w:rsidR="00112B17" w:rsidRPr="002D4D3E" w:rsidRDefault="00112B17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– Определять тип текста;</w:t>
            </w:r>
          </w:p>
          <w:p w:rsidR="00112B17" w:rsidRPr="002D4D3E" w:rsidRDefault="00112B17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– определять, что вынесено в заглавие – тема или главная мысль;</w:t>
            </w:r>
          </w:p>
          <w:p w:rsidR="00112B17" w:rsidRPr="002D4D3E" w:rsidRDefault="00112B17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– записывать пословицы о хлебе;</w:t>
            </w:r>
          </w:p>
          <w:p w:rsidR="00112B17" w:rsidRPr="002D4D3E" w:rsidRDefault="00112B17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– записывать предложение, которое соответствует рисунку;</w:t>
            </w:r>
          </w:p>
          <w:p w:rsidR="00112B17" w:rsidRPr="002D4D3E" w:rsidRDefault="00112B17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– находить ответ на вопрос в тексте;</w:t>
            </w:r>
          </w:p>
          <w:p w:rsidR="00112B17" w:rsidRPr="002D4D3E" w:rsidRDefault="00112B17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– объяснять значение слова;</w:t>
            </w:r>
          </w:p>
          <w:p w:rsidR="00112B17" w:rsidRPr="002D4D3E" w:rsidRDefault="00112B17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– рассказывать о прочитанном произведении;</w:t>
            </w:r>
          </w:p>
          <w:p w:rsidR="00112B17" w:rsidRPr="002D4D3E" w:rsidRDefault="00112B17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– составлять вопрос по содержанию текста и записывать ответ на составленный вопрос;</w:t>
            </w:r>
          </w:p>
          <w:p w:rsidR="00112B17" w:rsidRPr="002D4D3E" w:rsidRDefault="00112B17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– работать с толкованием слова;</w:t>
            </w:r>
          </w:p>
          <w:p w:rsidR="00112B17" w:rsidRPr="002D4D3E" w:rsidRDefault="00112B17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– определять порядок следования предложений;</w:t>
            </w:r>
          </w:p>
          <w:p w:rsidR="00112B17" w:rsidRPr="002D4D3E" w:rsidRDefault="00112B17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– называть хлебобулочные изделия.</w:t>
            </w:r>
          </w:p>
        </w:tc>
        <w:tc>
          <w:tcPr>
            <w:tcW w:w="1984" w:type="dxa"/>
          </w:tcPr>
          <w:p w:rsidR="00112B17" w:rsidRPr="002D4D3E" w:rsidRDefault="00264703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Практикум. Работа с текстом</w:t>
            </w:r>
          </w:p>
        </w:tc>
        <w:tc>
          <w:tcPr>
            <w:tcW w:w="2126" w:type="dxa"/>
          </w:tcPr>
          <w:p w:rsidR="00112B17" w:rsidRPr="002D4D3E" w:rsidRDefault="00112B17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B17" w:rsidRPr="002D4D3E" w:rsidTr="00112B17">
        <w:trPr>
          <w:jc w:val="center"/>
        </w:trPr>
        <w:tc>
          <w:tcPr>
            <w:tcW w:w="671" w:type="dxa"/>
            <w:shd w:val="clear" w:color="auto" w:fill="auto"/>
          </w:tcPr>
          <w:p w:rsidR="00112B17" w:rsidRPr="002D4D3E" w:rsidRDefault="00112B17" w:rsidP="0011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70" w:type="dxa"/>
            <w:shd w:val="clear" w:color="auto" w:fill="auto"/>
          </w:tcPr>
          <w:p w:rsidR="00112B17" w:rsidRPr="002D4D3E" w:rsidRDefault="00112B17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Про мел</w:t>
            </w:r>
          </w:p>
        </w:tc>
        <w:tc>
          <w:tcPr>
            <w:tcW w:w="2694" w:type="dxa"/>
            <w:shd w:val="clear" w:color="auto" w:fill="auto"/>
          </w:tcPr>
          <w:p w:rsidR="00112B17" w:rsidRPr="002D4D3E" w:rsidRDefault="00112B17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Главная мысль текста. Содержание текста.</w:t>
            </w:r>
          </w:p>
        </w:tc>
        <w:tc>
          <w:tcPr>
            <w:tcW w:w="5103" w:type="dxa"/>
            <w:shd w:val="clear" w:color="auto" w:fill="auto"/>
          </w:tcPr>
          <w:p w:rsidR="00112B17" w:rsidRPr="002D4D3E" w:rsidRDefault="00112B17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– Заполнять кластер о происхождении мела;</w:t>
            </w:r>
          </w:p>
          <w:p w:rsidR="00112B17" w:rsidRPr="002D4D3E" w:rsidRDefault="00112B17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– составлять вопрос по готовому ответу;</w:t>
            </w:r>
          </w:p>
          <w:p w:rsidR="00112B17" w:rsidRPr="002D4D3E" w:rsidRDefault="00112B17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– давать определение слова;</w:t>
            </w:r>
          </w:p>
          <w:p w:rsidR="00112B17" w:rsidRPr="002D4D3E" w:rsidRDefault="00112B17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– работать с толковым словарём;</w:t>
            </w:r>
          </w:p>
          <w:p w:rsidR="00112B17" w:rsidRPr="002D4D3E" w:rsidRDefault="00112B17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– работать с толкованием слова;</w:t>
            </w:r>
          </w:p>
          <w:p w:rsidR="00112B17" w:rsidRPr="002D4D3E" w:rsidRDefault="00112B17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– соединять части предложений и определять их порядок;</w:t>
            </w:r>
          </w:p>
          <w:p w:rsidR="00112B17" w:rsidRPr="002D4D3E" w:rsidRDefault="00112B17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составлять план текста в виде вопросов;</w:t>
            </w:r>
          </w:p>
          <w:p w:rsidR="00112B17" w:rsidRPr="002D4D3E" w:rsidRDefault="00112B17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– составлять вопрос по содержанию текста и записывать ответ на составленный вопрос.</w:t>
            </w:r>
          </w:p>
        </w:tc>
        <w:tc>
          <w:tcPr>
            <w:tcW w:w="1984" w:type="dxa"/>
          </w:tcPr>
          <w:p w:rsidR="00112B17" w:rsidRPr="002D4D3E" w:rsidRDefault="00264703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Практикум. Работа с текстом, со словарём</w:t>
            </w:r>
          </w:p>
        </w:tc>
        <w:tc>
          <w:tcPr>
            <w:tcW w:w="2126" w:type="dxa"/>
          </w:tcPr>
          <w:p w:rsidR="00112B17" w:rsidRPr="002D4D3E" w:rsidRDefault="00112B17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B17" w:rsidRPr="002D4D3E" w:rsidTr="00112B17">
        <w:trPr>
          <w:jc w:val="center"/>
        </w:trPr>
        <w:tc>
          <w:tcPr>
            <w:tcW w:w="671" w:type="dxa"/>
            <w:shd w:val="clear" w:color="auto" w:fill="auto"/>
          </w:tcPr>
          <w:p w:rsidR="00112B17" w:rsidRPr="002D4D3E" w:rsidRDefault="00112B17" w:rsidP="0011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970" w:type="dxa"/>
            <w:shd w:val="clear" w:color="auto" w:fill="auto"/>
          </w:tcPr>
          <w:p w:rsidR="00112B17" w:rsidRPr="002D4D3E" w:rsidRDefault="00112B17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Про мыло</w:t>
            </w:r>
          </w:p>
        </w:tc>
        <w:tc>
          <w:tcPr>
            <w:tcW w:w="2694" w:type="dxa"/>
            <w:shd w:val="clear" w:color="auto" w:fill="auto"/>
          </w:tcPr>
          <w:p w:rsidR="00112B17" w:rsidRPr="002D4D3E" w:rsidRDefault="00112B17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Содержание научно-познавательного текста.</w:t>
            </w:r>
          </w:p>
        </w:tc>
        <w:tc>
          <w:tcPr>
            <w:tcW w:w="5103" w:type="dxa"/>
            <w:shd w:val="clear" w:color="auto" w:fill="auto"/>
          </w:tcPr>
          <w:p w:rsidR="00112B17" w:rsidRPr="002D4D3E" w:rsidRDefault="00112B17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– Дополнять предложение;</w:t>
            </w:r>
          </w:p>
          <w:p w:rsidR="00112B17" w:rsidRPr="002D4D3E" w:rsidRDefault="00112B17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– давать определение слова;</w:t>
            </w:r>
          </w:p>
          <w:p w:rsidR="00112B17" w:rsidRPr="002D4D3E" w:rsidRDefault="00112B17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– работать с толковым словарём;</w:t>
            </w:r>
          </w:p>
          <w:p w:rsidR="00112B17" w:rsidRPr="002D4D3E" w:rsidRDefault="00112B17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– соединять части предложений и определять их порядок;</w:t>
            </w:r>
          </w:p>
          <w:p w:rsidR="00112B17" w:rsidRPr="002D4D3E" w:rsidRDefault="00112B17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– находить в тексте предложение, которое соответствует рисунку;</w:t>
            </w:r>
          </w:p>
          <w:p w:rsidR="00112B17" w:rsidRPr="002D4D3E" w:rsidRDefault="00112B17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– находить в тексте предложение по заданному условию;</w:t>
            </w:r>
          </w:p>
          <w:p w:rsidR="00112B17" w:rsidRPr="002D4D3E" w:rsidRDefault="00112B17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– дополнять текст по заданному условию;</w:t>
            </w:r>
          </w:p>
          <w:p w:rsidR="00112B17" w:rsidRPr="002D4D3E" w:rsidRDefault="00112B17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– определять даты принятия гербов.</w:t>
            </w:r>
          </w:p>
        </w:tc>
        <w:tc>
          <w:tcPr>
            <w:tcW w:w="1984" w:type="dxa"/>
          </w:tcPr>
          <w:p w:rsidR="00112B17" w:rsidRPr="002D4D3E" w:rsidRDefault="00264703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Практикум. Работа с текстом</w:t>
            </w:r>
          </w:p>
        </w:tc>
        <w:tc>
          <w:tcPr>
            <w:tcW w:w="2126" w:type="dxa"/>
          </w:tcPr>
          <w:p w:rsidR="00112B17" w:rsidRPr="002D4D3E" w:rsidRDefault="00112B17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B17" w:rsidRPr="002D4D3E" w:rsidTr="00112B17">
        <w:trPr>
          <w:jc w:val="center"/>
        </w:trPr>
        <w:tc>
          <w:tcPr>
            <w:tcW w:w="671" w:type="dxa"/>
            <w:shd w:val="clear" w:color="auto" w:fill="auto"/>
          </w:tcPr>
          <w:p w:rsidR="00112B17" w:rsidRPr="002D4D3E" w:rsidRDefault="00112B17" w:rsidP="0011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70" w:type="dxa"/>
            <w:shd w:val="clear" w:color="auto" w:fill="auto"/>
          </w:tcPr>
          <w:p w:rsidR="00112B17" w:rsidRPr="002D4D3E" w:rsidRDefault="00112B17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История свечи</w:t>
            </w:r>
          </w:p>
        </w:tc>
        <w:tc>
          <w:tcPr>
            <w:tcW w:w="2694" w:type="dxa"/>
            <w:shd w:val="clear" w:color="auto" w:fill="auto"/>
          </w:tcPr>
          <w:p w:rsidR="00112B17" w:rsidRPr="002D4D3E" w:rsidRDefault="00112B17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Содержание научно-познавательного текста.</w:t>
            </w:r>
          </w:p>
        </w:tc>
        <w:tc>
          <w:tcPr>
            <w:tcW w:w="5103" w:type="dxa"/>
            <w:shd w:val="clear" w:color="auto" w:fill="auto"/>
          </w:tcPr>
          <w:p w:rsidR="00112B17" w:rsidRPr="002D4D3E" w:rsidRDefault="00112B17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– Давать определение слова;</w:t>
            </w:r>
          </w:p>
          <w:p w:rsidR="00112B17" w:rsidRPr="002D4D3E" w:rsidRDefault="00112B17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– записывать ответ на поставленный вопрос;</w:t>
            </w:r>
          </w:p>
          <w:p w:rsidR="00112B17" w:rsidRPr="002D4D3E" w:rsidRDefault="00112B17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– определять слово по его лексическому значению;</w:t>
            </w:r>
          </w:p>
          <w:p w:rsidR="00112B17" w:rsidRPr="002D4D3E" w:rsidRDefault="00112B17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– называть вещества, которые используют при изготовлении свечей;</w:t>
            </w:r>
          </w:p>
          <w:p w:rsidR="00112B17" w:rsidRPr="002D4D3E" w:rsidRDefault="00112B17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– выбрать вопросы, на которые можно найти ответ в тексте;</w:t>
            </w:r>
          </w:p>
          <w:p w:rsidR="00112B17" w:rsidRPr="002D4D3E" w:rsidRDefault="00112B17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– составлять вопросы и находить ответы в тексте;</w:t>
            </w:r>
          </w:p>
          <w:p w:rsidR="00112B17" w:rsidRPr="002D4D3E" w:rsidRDefault="00112B17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– соединять части предложений и определять их порядок;</w:t>
            </w:r>
          </w:p>
          <w:p w:rsidR="00112B17" w:rsidRPr="002D4D3E" w:rsidRDefault="00112B17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– заполнять кластер по рисункам на основе прочитанного текста;</w:t>
            </w:r>
          </w:p>
          <w:p w:rsidR="00112B17" w:rsidRPr="002D4D3E" w:rsidRDefault="00112B17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– называть правила безопасности при использовании свечей;</w:t>
            </w:r>
          </w:p>
          <w:p w:rsidR="00112B17" w:rsidRPr="002D4D3E" w:rsidRDefault="00112B17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– рассказывать о прочитанном произведении;</w:t>
            </w:r>
          </w:p>
          <w:p w:rsidR="00112B17" w:rsidRPr="002D4D3E" w:rsidRDefault="00112B17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– отвечать на поставленный вопрос.</w:t>
            </w:r>
          </w:p>
        </w:tc>
        <w:tc>
          <w:tcPr>
            <w:tcW w:w="1984" w:type="dxa"/>
          </w:tcPr>
          <w:p w:rsidR="00112B17" w:rsidRPr="002D4D3E" w:rsidRDefault="00264703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Практикум. Работа с текстом</w:t>
            </w:r>
          </w:p>
        </w:tc>
        <w:tc>
          <w:tcPr>
            <w:tcW w:w="2126" w:type="dxa"/>
          </w:tcPr>
          <w:p w:rsidR="00112B17" w:rsidRPr="002D4D3E" w:rsidRDefault="00112B17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B17" w:rsidRPr="002D4D3E" w:rsidTr="00112B17">
        <w:trPr>
          <w:jc w:val="center"/>
        </w:trPr>
        <w:tc>
          <w:tcPr>
            <w:tcW w:w="671" w:type="dxa"/>
            <w:shd w:val="clear" w:color="auto" w:fill="auto"/>
          </w:tcPr>
          <w:p w:rsidR="00112B17" w:rsidRPr="002D4D3E" w:rsidRDefault="00112B17" w:rsidP="0011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70" w:type="dxa"/>
            <w:shd w:val="clear" w:color="auto" w:fill="auto"/>
          </w:tcPr>
          <w:p w:rsidR="00112B17" w:rsidRPr="002D4D3E" w:rsidRDefault="00112B17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Магнит</w:t>
            </w:r>
          </w:p>
        </w:tc>
        <w:tc>
          <w:tcPr>
            <w:tcW w:w="2694" w:type="dxa"/>
            <w:shd w:val="clear" w:color="auto" w:fill="auto"/>
          </w:tcPr>
          <w:p w:rsidR="00112B17" w:rsidRPr="002D4D3E" w:rsidRDefault="00112B17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Содержание научно-</w:t>
            </w:r>
            <w:r w:rsidRPr="002D4D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познавательного текста.</w:t>
            </w:r>
          </w:p>
        </w:tc>
        <w:tc>
          <w:tcPr>
            <w:tcW w:w="5103" w:type="dxa"/>
            <w:shd w:val="clear" w:color="auto" w:fill="auto"/>
          </w:tcPr>
          <w:p w:rsidR="00112B17" w:rsidRPr="002D4D3E" w:rsidRDefault="00112B17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Давать определение слова;</w:t>
            </w:r>
          </w:p>
          <w:p w:rsidR="00112B17" w:rsidRPr="002D4D3E" w:rsidRDefault="00112B17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дополнять предложение;</w:t>
            </w:r>
          </w:p>
          <w:p w:rsidR="00112B17" w:rsidRPr="002D4D3E" w:rsidRDefault="00112B17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– находить ответ на поставленный вопрос;</w:t>
            </w:r>
          </w:p>
          <w:p w:rsidR="00112B17" w:rsidRPr="002D4D3E" w:rsidRDefault="00112B17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– объяснять значение словосочетания;</w:t>
            </w:r>
          </w:p>
          <w:p w:rsidR="00112B17" w:rsidRPr="002D4D3E" w:rsidRDefault="00112B17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– с помощью текста находить отличия между предметами;</w:t>
            </w:r>
          </w:p>
          <w:p w:rsidR="00112B17" w:rsidRPr="002D4D3E" w:rsidRDefault="00112B17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– называть предметы, о которых говорится в тексте;</w:t>
            </w:r>
          </w:p>
          <w:p w:rsidR="00112B17" w:rsidRPr="002D4D3E" w:rsidRDefault="00112B17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– рассказывать о прочитанном произведении.</w:t>
            </w:r>
          </w:p>
        </w:tc>
        <w:tc>
          <w:tcPr>
            <w:tcW w:w="1984" w:type="dxa"/>
          </w:tcPr>
          <w:p w:rsidR="00112B17" w:rsidRPr="002D4D3E" w:rsidRDefault="00264703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Беседа, </w:t>
            </w:r>
            <w:r w:rsidRPr="002D4D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практикум</w:t>
            </w:r>
          </w:p>
        </w:tc>
        <w:tc>
          <w:tcPr>
            <w:tcW w:w="2126" w:type="dxa"/>
          </w:tcPr>
          <w:p w:rsidR="00112B17" w:rsidRPr="002D4D3E" w:rsidRDefault="00112B17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B17" w:rsidRPr="002D4D3E" w:rsidTr="00112B17">
        <w:trPr>
          <w:jc w:val="center"/>
        </w:trPr>
        <w:tc>
          <w:tcPr>
            <w:tcW w:w="10438" w:type="dxa"/>
            <w:gridSpan w:val="4"/>
            <w:shd w:val="clear" w:color="auto" w:fill="auto"/>
          </w:tcPr>
          <w:p w:rsidR="00112B17" w:rsidRPr="002D4D3E" w:rsidRDefault="00112B17" w:rsidP="0011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Блок «Естественно-научная грамотность»</w:t>
            </w:r>
            <w:r w:rsidR="00871302" w:rsidRPr="002D4D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(8 ч.</w:t>
            </w:r>
            <w:r w:rsidR="00AC0A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112B17" w:rsidRPr="002D4D3E" w:rsidRDefault="00112B17" w:rsidP="00112B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112B17" w:rsidRPr="002D4D3E" w:rsidRDefault="00112B17" w:rsidP="00112B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12B17" w:rsidRPr="002D4D3E" w:rsidTr="00112B17">
        <w:trPr>
          <w:jc w:val="center"/>
        </w:trPr>
        <w:tc>
          <w:tcPr>
            <w:tcW w:w="671" w:type="dxa"/>
            <w:shd w:val="clear" w:color="auto" w:fill="auto"/>
          </w:tcPr>
          <w:p w:rsidR="00112B17" w:rsidRPr="002D4D3E" w:rsidRDefault="00112B17" w:rsidP="0011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0" w:type="dxa"/>
            <w:shd w:val="clear" w:color="auto" w:fill="auto"/>
          </w:tcPr>
          <w:p w:rsidR="00112B17" w:rsidRPr="002D4D3E" w:rsidRDefault="00112B17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Дождевые черви</w:t>
            </w:r>
          </w:p>
        </w:tc>
        <w:tc>
          <w:tcPr>
            <w:tcW w:w="2694" w:type="dxa"/>
            <w:shd w:val="clear" w:color="auto" w:fill="auto"/>
          </w:tcPr>
          <w:p w:rsidR="00112B17" w:rsidRPr="002D4D3E" w:rsidRDefault="00112B17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 xml:space="preserve">Дождевые черви </w:t>
            </w:r>
          </w:p>
        </w:tc>
        <w:tc>
          <w:tcPr>
            <w:tcW w:w="5103" w:type="dxa"/>
            <w:shd w:val="clear" w:color="auto" w:fill="auto"/>
          </w:tcPr>
          <w:p w:rsidR="00112B17" w:rsidRPr="002D4D3E" w:rsidRDefault="00112B17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– Называть части тела дождевого червя;</w:t>
            </w:r>
          </w:p>
          <w:p w:rsidR="00112B17" w:rsidRPr="002D4D3E" w:rsidRDefault="00112B17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– объяснять, какую роль играют щетинки в жизни животного;</w:t>
            </w:r>
          </w:p>
          <w:p w:rsidR="00112B17" w:rsidRPr="002D4D3E" w:rsidRDefault="00112B17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– рассказывать, чем питается дождевой червь;</w:t>
            </w:r>
          </w:p>
          <w:p w:rsidR="00112B17" w:rsidRPr="002D4D3E" w:rsidRDefault="00112B17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– объяснять, почему во время дождя дождевые черви выползают на поверхность земли;</w:t>
            </w:r>
          </w:p>
          <w:p w:rsidR="00112B17" w:rsidRPr="002D4D3E" w:rsidRDefault="00112B17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– наблюдать, как дождевые черви создают плодородную почву;</w:t>
            </w:r>
          </w:p>
          <w:p w:rsidR="00112B17" w:rsidRPr="002D4D3E" w:rsidRDefault="00112B17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– заполнять таблицу-характеристику на дождевого червя.</w:t>
            </w:r>
          </w:p>
        </w:tc>
        <w:tc>
          <w:tcPr>
            <w:tcW w:w="1984" w:type="dxa"/>
          </w:tcPr>
          <w:p w:rsidR="00112B17" w:rsidRPr="002D4D3E" w:rsidRDefault="00264703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Беседа, работа с текстом и рисунками</w:t>
            </w:r>
          </w:p>
        </w:tc>
        <w:tc>
          <w:tcPr>
            <w:tcW w:w="2126" w:type="dxa"/>
          </w:tcPr>
          <w:p w:rsidR="00112B17" w:rsidRPr="002D4D3E" w:rsidRDefault="00112B17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B17" w:rsidRPr="002D4D3E" w:rsidTr="00112B17">
        <w:trPr>
          <w:jc w:val="center"/>
        </w:trPr>
        <w:tc>
          <w:tcPr>
            <w:tcW w:w="671" w:type="dxa"/>
            <w:shd w:val="clear" w:color="auto" w:fill="auto"/>
          </w:tcPr>
          <w:p w:rsidR="00112B17" w:rsidRPr="002D4D3E" w:rsidRDefault="00112B17" w:rsidP="0011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0" w:type="dxa"/>
            <w:shd w:val="clear" w:color="auto" w:fill="auto"/>
          </w:tcPr>
          <w:p w:rsidR="00112B17" w:rsidRPr="002D4D3E" w:rsidRDefault="00112B17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Полезный кальций</w:t>
            </w:r>
          </w:p>
        </w:tc>
        <w:tc>
          <w:tcPr>
            <w:tcW w:w="2694" w:type="dxa"/>
            <w:shd w:val="clear" w:color="auto" w:fill="auto"/>
          </w:tcPr>
          <w:p w:rsidR="00112B17" w:rsidRPr="002D4D3E" w:rsidRDefault="00112B17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Кальций</w:t>
            </w:r>
          </w:p>
        </w:tc>
        <w:tc>
          <w:tcPr>
            <w:tcW w:w="5103" w:type="dxa"/>
            <w:shd w:val="clear" w:color="auto" w:fill="auto"/>
          </w:tcPr>
          <w:p w:rsidR="00112B17" w:rsidRPr="002D4D3E" w:rsidRDefault="00112B17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– Заполнять таблицу;</w:t>
            </w:r>
          </w:p>
          <w:p w:rsidR="00112B17" w:rsidRPr="002D4D3E" w:rsidRDefault="00112B17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– дополнять предложение;</w:t>
            </w:r>
          </w:p>
          <w:p w:rsidR="00112B17" w:rsidRPr="002D4D3E" w:rsidRDefault="00112B17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– определять с помощью опытов, что происходит с костями и скорлупой яйца, если из них удалить кальций;</w:t>
            </w:r>
          </w:p>
          <w:p w:rsidR="00112B17" w:rsidRPr="002D4D3E" w:rsidRDefault="00112B17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– составлять суточное меню с молочными продуктами;</w:t>
            </w:r>
          </w:p>
          <w:p w:rsidR="00112B17" w:rsidRPr="002D4D3E" w:rsidRDefault="00112B17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– дописывать вывод о необходимости кальция для организма.</w:t>
            </w:r>
          </w:p>
        </w:tc>
        <w:tc>
          <w:tcPr>
            <w:tcW w:w="1984" w:type="dxa"/>
          </w:tcPr>
          <w:p w:rsidR="00112B17" w:rsidRPr="002D4D3E" w:rsidRDefault="00264703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Мини-исследование</w:t>
            </w:r>
          </w:p>
        </w:tc>
        <w:tc>
          <w:tcPr>
            <w:tcW w:w="2126" w:type="dxa"/>
          </w:tcPr>
          <w:p w:rsidR="00112B17" w:rsidRPr="002D4D3E" w:rsidRDefault="00112B17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B17" w:rsidRPr="002D4D3E" w:rsidTr="00112B17">
        <w:trPr>
          <w:jc w:val="center"/>
        </w:trPr>
        <w:tc>
          <w:tcPr>
            <w:tcW w:w="671" w:type="dxa"/>
            <w:shd w:val="clear" w:color="auto" w:fill="auto"/>
          </w:tcPr>
          <w:p w:rsidR="00112B17" w:rsidRPr="002D4D3E" w:rsidRDefault="00112B17" w:rsidP="0011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0" w:type="dxa"/>
            <w:shd w:val="clear" w:color="auto" w:fill="auto"/>
          </w:tcPr>
          <w:p w:rsidR="00112B17" w:rsidRPr="002D4D3E" w:rsidRDefault="00112B17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Про облака</w:t>
            </w:r>
          </w:p>
        </w:tc>
        <w:tc>
          <w:tcPr>
            <w:tcW w:w="2694" w:type="dxa"/>
            <w:shd w:val="clear" w:color="auto" w:fill="auto"/>
          </w:tcPr>
          <w:p w:rsidR="00112B17" w:rsidRPr="002D4D3E" w:rsidRDefault="00112B17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Облака</w:t>
            </w:r>
          </w:p>
        </w:tc>
        <w:tc>
          <w:tcPr>
            <w:tcW w:w="5103" w:type="dxa"/>
            <w:shd w:val="clear" w:color="auto" w:fill="auto"/>
          </w:tcPr>
          <w:p w:rsidR="00112B17" w:rsidRPr="002D4D3E" w:rsidRDefault="00112B17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– С помощью опыта показывать образование облаков;</w:t>
            </w:r>
          </w:p>
          <w:p w:rsidR="00112B17" w:rsidRPr="002D4D3E" w:rsidRDefault="00112B17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– объяснять, почему облака увеличиваются в размере;</w:t>
            </w:r>
          </w:p>
          <w:p w:rsidR="00112B17" w:rsidRPr="002D4D3E" w:rsidRDefault="00112B17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– называть явления природы;</w:t>
            </w:r>
          </w:p>
          <w:p w:rsidR="00112B17" w:rsidRPr="002D4D3E" w:rsidRDefault="00112B17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называть виды облаков;</w:t>
            </w:r>
          </w:p>
          <w:p w:rsidR="00112B17" w:rsidRPr="002D4D3E" w:rsidRDefault="00112B17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 xml:space="preserve">– определять погоду по облакам. </w:t>
            </w:r>
          </w:p>
        </w:tc>
        <w:tc>
          <w:tcPr>
            <w:tcW w:w="1984" w:type="dxa"/>
          </w:tcPr>
          <w:p w:rsidR="00112B17" w:rsidRPr="002D4D3E" w:rsidRDefault="00264703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Практикум, </w:t>
            </w:r>
            <w:r w:rsidR="00871302" w:rsidRPr="002D4D3E">
              <w:rPr>
                <w:rFonts w:ascii="Times New Roman" w:hAnsi="Times New Roman" w:cs="Times New Roman"/>
                <w:sz w:val="24"/>
                <w:szCs w:val="24"/>
              </w:rPr>
              <w:t>опыт</w:t>
            </w:r>
          </w:p>
        </w:tc>
        <w:tc>
          <w:tcPr>
            <w:tcW w:w="2126" w:type="dxa"/>
          </w:tcPr>
          <w:p w:rsidR="00112B17" w:rsidRPr="002D4D3E" w:rsidRDefault="00112B17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B17" w:rsidRPr="002D4D3E" w:rsidTr="00112B17">
        <w:trPr>
          <w:jc w:val="center"/>
        </w:trPr>
        <w:tc>
          <w:tcPr>
            <w:tcW w:w="671" w:type="dxa"/>
            <w:shd w:val="clear" w:color="auto" w:fill="auto"/>
          </w:tcPr>
          <w:p w:rsidR="00112B17" w:rsidRPr="002D4D3E" w:rsidRDefault="00112B17" w:rsidP="0011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970" w:type="dxa"/>
            <w:shd w:val="clear" w:color="auto" w:fill="auto"/>
          </w:tcPr>
          <w:p w:rsidR="00112B17" w:rsidRPr="002D4D3E" w:rsidRDefault="00112B17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Про хлеб и дрожжи</w:t>
            </w:r>
          </w:p>
        </w:tc>
        <w:tc>
          <w:tcPr>
            <w:tcW w:w="2694" w:type="dxa"/>
            <w:shd w:val="clear" w:color="auto" w:fill="auto"/>
          </w:tcPr>
          <w:p w:rsidR="00112B17" w:rsidRPr="002D4D3E" w:rsidRDefault="00112B17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Дрожжи. Хлеб.</w:t>
            </w:r>
          </w:p>
        </w:tc>
        <w:tc>
          <w:tcPr>
            <w:tcW w:w="5103" w:type="dxa"/>
            <w:shd w:val="clear" w:color="auto" w:fill="auto"/>
          </w:tcPr>
          <w:p w:rsidR="00112B17" w:rsidRPr="002D4D3E" w:rsidRDefault="00112B17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– Называть внешние признаки сходства и различия ржи и пшеницы;</w:t>
            </w:r>
          </w:p>
          <w:p w:rsidR="00112B17" w:rsidRPr="002D4D3E" w:rsidRDefault="00112B17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– описывать внешний вид ржаного и пшеничного хлеба;</w:t>
            </w:r>
          </w:p>
          <w:p w:rsidR="00112B17" w:rsidRPr="002D4D3E" w:rsidRDefault="00112B17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– определять наличие дырочек в хлебобулочных изделиях;</w:t>
            </w:r>
          </w:p>
          <w:p w:rsidR="00112B17" w:rsidRPr="002D4D3E" w:rsidRDefault="00112B17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– давать определение слову «дрожжи»;</w:t>
            </w:r>
          </w:p>
          <w:p w:rsidR="00112B17" w:rsidRPr="002D4D3E" w:rsidRDefault="00112B17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– проводить опыт, показывающий влияние температуры на процесс брожения;</w:t>
            </w:r>
          </w:p>
          <w:p w:rsidR="00112B17" w:rsidRPr="002D4D3E" w:rsidRDefault="00112B17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– проводить опыт, показывающий влияние сахара на процесс брожения;</w:t>
            </w:r>
          </w:p>
          <w:p w:rsidR="00112B17" w:rsidRPr="002D4D3E" w:rsidRDefault="00112B17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– проводить опыт, доказывающий образование углекислого газа при брожении;</w:t>
            </w:r>
          </w:p>
          <w:p w:rsidR="00112B17" w:rsidRPr="002D4D3E" w:rsidRDefault="00112B17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D4D3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проводить опыт, доказывающий, что вкус и качество хлеба зависят от выдержки теста</w:t>
            </w: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112B17" w:rsidRPr="002D4D3E" w:rsidRDefault="00871302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Исследователь-</w:t>
            </w:r>
            <w:proofErr w:type="spellStart"/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2D4D3E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2126" w:type="dxa"/>
          </w:tcPr>
          <w:p w:rsidR="00112B17" w:rsidRPr="002D4D3E" w:rsidRDefault="00112B17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B17" w:rsidRPr="002D4D3E" w:rsidTr="00112B17">
        <w:trPr>
          <w:jc w:val="center"/>
        </w:trPr>
        <w:tc>
          <w:tcPr>
            <w:tcW w:w="671" w:type="dxa"/>
            <w:shd w:val="clear" w:color="auto" w:fill="auto"/>
          </w:tcPr>
          <w:p w:rsidR="00112B17" w:rsidRPr="002D4D3E" w:rsidRDefault="00112B17" w:rsidP="0011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70" w:type="dxa"/>
            <w:shd w:val="clear" w:color="auto" w:fill="auto"/>
          </w:tcPr>
          <w:p w:rsidR="00112B17" w:rsidRPr="002D4D3E" w:rsidRDefault="00112B17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Интересное вещество – мел</w:t>
            </w:r>
          </w:p>
        </w:tc>
        <w:tc>
          <w:tcPr>
            <w:tcW w:w="2694" w:type="dxa"/>
            <w:shd w:val="clear" w:color="auto" w:fill="auto"/>
          </w:tcPr>
          <w:p w:rsidR="00112B17" w:rsidRPr="002D4D3E" w:rsidRDefault="00112B17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Мел.</w:t>
            </w:r>
          </w:p>
        </w:tc>
        <w:tc>
          <w:tcPr>
            <w:tcW w:w="5103" w:type="dxa"/>
            <w:shd w:val="clear" w:color="auto" w:fill="auto"/>
          </w:tcPr>
          <w:p w:rsidR="00112B17" w:rsidRPr="002D4D3E" w:rsidRDefault="00112B17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– Определять внешние признаки мела;</w:t>
            </w:r>
          </w:p>
          <w:p w:rsidR="00112B17" w:rsidRPr="002D4D3E" w:rsidRDefault="00112B17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– доказывать, что мел не растворяется в воде;</w:t>
            </w:r>
          </w:p>
          <w:p w:rsidR="00112B17" w:rsidRPr="002D4D3E" w:rsidRDefault="00112B17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– называть, из чего состоит мел;</w:t>
            </w:r>
          </w:p>
          <w:p w:rsidR="00112B17" w:rsidRPr="002D4D3E" w:rsidRDefault="00112B17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– доказывать, что мел содержит карбонат кальция;</w:t>
            </w:r>
          </w:p>
          <w:p w:rsidR="00112B17" w:rsidRPr="002D4D3E" w:rsidRDefault="00112B17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– определять состав мела;</w:t>
            </w:r>
          </w:p>
          <w:p w:rsidR="00112B17" w:rsidRPr="002D4D3E" w:rsidRDefault="00112B17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– называть области применения мела.</w:t>
            </w:r>
          </w:p>
        </w:tc>
        <w:tc>
          <w:tcPr>
            <w:tcW w:w="1984" w:type="dxa"/>
          </w:tcPr>
          <w:p w:rsidR="00112B17" w:rsidRPr="002D4D3E" w:rsidRDefault="00871302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</w:t>
            </w:r>
          </w:p>
        </w:tc>
        <w:tc>
          <w:tcPr>
            <w:tcW w:w="2126" w:type="dxa"/>
          </w:tcPr>
          <w:p w:rsidR="00112B17" w:rsidRPr="002D4D3E" w:rsidRDefault="00112B17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B17" w:rsidRPr="002D4D3E" w:rsidTr="00112B17">
        <w:trPr>
          <w:jc w:val="center"/>
        </w:trPr>
        <w:tc>
          <w:tcPr>
            <w:tcW w:w="671" w:type="dxa"/>
            <w:shd w:val="clear" w:color="auto" w:fill="auto"/>
          </w:tcPr>
          <w:p w:rsidR="00112B17" w:rsidRPr="002D4D3E" w:rsidRDefault="00112B17" w:rsidP="0011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70" w:type="dxa"/>
            <w:shd w:val="clear" w:color="auto" w:fill="auto"/>
          </w:tcPr>
          <w:p w:rsidR="00112B17" w:rsidRPr="002D4D3E" w:rsidRDefault="00112B17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Чем интересно мыло и как оно «работает»</w:t>
            </w:r>
          </w:p>
        </w:tc>
        <w:tc>
          <w:tcPr>
            <w:tcW w:w="2694" w:type="dxa"/>
            <w:shd w:val="clear" w:color="auto" w:fill="auto"/>
          </w:tcPr>
          <w:p w:rsidR="00112B17" w:rsidRPr="002D4D3E" w:rsidRDefault="00112B17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Мыло</w:t>
            </w:r>
          </w:p>
        </w:tc>
        <w:tc>
          <w:tcPr>
            <w:tcW w:w="5103" w:type="dxa"/>
            <w:shd w:val="clear" w:color="auto" w:fill="auto"/>
          </w:tcPr>
          <w:p w:rsidR="00112B17" w:rsidRPr="002D4D3E" w:rsidRDefault="00112B17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– Называть виды мыла;</w:t>
            </w:r>
          </w:p>
          <w:p w:rsidR="00112B17" w:rsidRPr="002D4D3E" w:rsidRDefault="00112B17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– исследовать мыло в сухом виде;</w:t>
            </w:r>
          </w:p>
          <w:p w:rsidR="00112B17" w:rsidRPr="002D4D3E" w:rsidRDefault="00112B17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– показывать, что при намокании мыла появляется пена;</w:t>
            </w:r>
          </w:p>
          <w:p w:rsidR="00112B17" w:rsidRPr="002D4D3E" w:rsidRDefault="00112B17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– проводить опыт, доказывающий, что мыло очищает воду от масла;</w:t>
            </w:r>
          </w:p>
          <w:p w:rsidR="00112B17" w:rsidRPr="002D4D3E" w:rsidRDefault="00112B17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– проводить опыт, доказывающий, что мыло уменьшает поверхностное натяжение воды;</w:t>
            </w:r>
          </w:p>
          <w:p w:rsidR="00112B17" w:rsidRPr="002D4D3E" w:rsidRDefault="00112B17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 xml:space="preserve">– исследовать с помощью лупы мыльные </w:t>
            </w:r>
            <w:r w:rsidRPr="002D4D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пузыри;</w:t>
            </w:r>
          </w:p>
          <w:p w:rsidR="00112B17" w:rsidRPr="002D4D3E" w:rsidRDefault="00112B17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– доказывать, что мыльные пузыри образуются из жидкого мыла.</w:t>
            </w:r>
          </w:p>
        </w:tc>
        <w:tc>
          <w:tcPr>
            <w:tcW w:w="1984" w:type="dxa"/>
          </w:tcPr>
          <w:p w:rsidR="00112B17" w:rsidRPr="002D4D3E" w:rsidRDefault="00871302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Исследовательская деятельность</w:t>
            </w:r>
          </w:p>
        </w:tc>
        <w:tc>
          <w:tcPr>
            <w:tcW w:w="2126" w:type="dxa"/>
          </w:tcPr>
          <w:p w:rsidR="00112B17" w:rsidRPr="002D4D3E" w:rsidRDefault="00112B17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B17" w:rsidRPr="002D4D3E" w:rsidTr="00112B17">
        <w:trPr>
          <w:jc w:val="center"/>
        </w:trPr>
        <w:tc>
          <w:tcPr>
            <w:tcW w:w="671" w:type="dxa"/>
            <w:shd w:val="clear" w:color="auto" w:fill="auto"/>
          </w:tcPr>
          <w:p w:rsidR="00112B17" w:rsidRPr="002D4D3E" w:rsidRDefault="00112B17" w:rsidP="0011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970" w:type="dxa"/>
            <w:shd w:val="clear" w:color="auto" w:fill="auto"/>
          </w:tcPr>
          <w:p w:rsidR="00112B17" w:rsidRPr="002D4D3E" w:rsidRDefault="00112B17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Про свечи</w:t>
            </w:r>
          </w:p>
        </w:tc>
        <w:tc>
          <w:tcPr>
            <w:tcW w:w="2694" w:type="dxa"/>
            <w:shd w:val="clear" w:color="auto" w:fill="auto"/>
          </w:tcPr>
          <w:p w:rsidR="00112B17" w:rsidRPr="002D4D3E" w:rsidRDefault="00112B17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Свеча</w:t>
            </w:r>
          </w:p>
        </w:tc>
        <w:tc>
          <w:tcPr>
            <w:tcW w:w="5103" w:type="dxa"/>
            <w:shd w:val="clear" w:color="auto" w:fill="auto"/>
          </w:tcPr>
          <w:p w:rsidR="00112B17" w:rsidRPr="002D4D3E" w:rsidRDefault="00112B17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– Рассказывать о строении свечи;</w:t>
            </w:r>
          </w:p>
          <w:p w:rsidR="00112B17" w:rsidRPr="002D4D3E" w:rsidRDefault="00112B17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– рассказывать о зонах пламени свечи;</w:t>
            </w:r>
          </w:p>
          <w:p w:rsidR="00112B17" w:rsidRPr="002D4D3E" w:rsidRDefault="00112B17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– объяснять, почему гаснет свеча;</w:t>
            </w:r>
          </w:p>
          <w:p w:rsidR="00112B17" w:rsidRPr="002D4D3E" w:rsidRDefault="00112B17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– объяснять, почему внутри ёмкости поднимается вода;</w:t>
            </w:r>
          </w:p>
          <w:p w:rsidR="00112B17" w:rsidRPr="002D4D3E" w:rsidRDefault="00112B17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– объяснять, почему происходит возгорание дыма.</w:t>
            </w:r>
          </w:p>
        </w:tc>
        <w:tc>
          <w:tcPr>
            <w:tcW w:w="1984" w:type="dxa"/>
          </w:tcPr>
          <w:p w:rsidR="00112B17" w:rsidRPr="002D4D3E" w:rsidRDefault="00871302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</w:t>
            </w:r>
          </w:p>
        </w:tc>
        <w:tc>
          <w:tcPr>
            <w:tcW w:w="2126" w:type="dxa"/>
          </w:tcPr>
          <w:p w:rsidR="00112B17" w:rsidRPr="002D4D3E" w:rsidRDefault="00112B17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B17" w:rsidRPr="002D4D3E" w:rsidTr="00112B17">
        <w:trPr>
          <w:jc w:val="center"/>
        </w:trPr>
        <w:tc>
          <w:tcPr>
            <w:tcW w:w="671" w:type="dxa"/>
            <w:shd w:val="clear" w:color="auto" w:fill="auto"/>
          </w:tcPr>
          <w:p w:rsidR="00112B17" w:rsidRPr="002D4D3E" w:rsidRDefault="00112B17" w:rsidP="0011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70" w:type="dxa"/>
            <w:shd w:val="clear" w:color="auto" w:fill="auto"/>
          </w:tcPr>
          <w:p w:rsidR="00112B17" w:rsidRPr="002D4D3E" w:rsidRDefault="00112B17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Волшебный магнит</w:t>
            </w:r>
          </w:p>
        </w:tc>
        <w:tc>
          <w:tcPr>
            <w:tcW w:w="2694" w:type="dxa"/>
            <w:shd w:val="clear" w:color="auto" w:fill="auto"/>
          </w:tcPr>
          <w:p w:rsidR="00112B17" w:rsidRPr="002D4D3E" w:rsidRDefault="00112B17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 xml:space="preserve">Магнит </w:t>
            </w:r>
          </w:p>
        </w:tc>
        <w:tc>
          <w:tcPr>
            <w:tcW w:w="5103" w:type="dxa"/>
            <w:shd w:val="clear" w:color="auto" w:fill="auto"/>
          </w:tcPr>
          <w:p w:rsidR="00112B17" w:rsidRPr="002D4D3E" w:rsidRDefault="00112B17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– Называть виды магнитов;</w:t>
            </w:r>
          </w:p>
          <w:p w:rsidR="00112B17" w:rsidRPr="002D4D3E" w:rsidRDefault="00112B17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– определять опытным путём, какие предметы притягивает магнит;</w:t>
            </w:r>
          </w:p>
          <w:p w:rsidR="00112B17" w:rsidRPr="002D4D3E" w:rsidRDefault="00112B17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– доказывать с помощью опыта, что магнитная сила действует через стекло и другие предметы;</w:t>
            </w:r>
          </w:p>
          <w:p w:rsidR="00112B17" w:rsidRPr="002D4D3E" w:rsidRDefault="00112B17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– показывать с помощью опыта, что магнит может намагничивать металлические предметы;</w:t>
            </w:r>
          </w:p>
          <w:p w:rsidR="00112B17" w:rsidRPr="002D4D3E" w:rsidRDefault="00112B17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– рассказывать о том, что магнит имеет два полюса;</w:t>
            </w:r>
          </w:p>
          <w:p w:rsidR="00112B17" w:rsidRPr="002D4D3E" w:rsidRDefault="00112B17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– показывать с помощью опыта, как можно создать компас.</w:t>
            </w:r>
          </w:p>
        </w:tc>
        <w:tc>
          <w:tcPr>
            <w:tcW w:w="1984" w:type="dxa"/>
          </w:tcPr>
          <w:p w:rsidR="00112B17" w:rsidRPr="002D4D3E" w:rsidRDefault="00871302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Наблюдения и опыты</w:t>
            </w:r>
          </w:p>
        </w:tc>
        <w:tc>
          <w:tcPr>
            <w:tcW w:w="2126" w:type="dxa"/>
          </w:tcPr>
          <w:p w:rsidR="00112B17" w:rsidRPr="002D4D3E" w:rsidRDefault="00112B17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A82" w:rsidRPr="002D4D3E" w:rsidTr="00B605CD">
        <w:trPr>
          <w:jc w:val="center"/>
        </w:trPr>
        <w:tc>
          <w:tcPr>
            <w:tcW w:w="671" w:type="dxa"/>
            <w:shd w:val="clear" w:color="auto" w:fill="auto"/>
          </w:tcPr>
          <w:p w:rsidR="00AC0A82" w:rsidRPr="002D4D3E" w:rsidRDefault="00AC0A82" w:rsidP="0011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7" w:type="dxa"/>
            <w:gridSpan w:val="5"/>
            <w:shd w:val="clear" w:color="auto" w:fill="auto"/>
          </w:tcPr>
          <w:p w:rsidR="00AC0A82" w:rsidRPr="00AC0A82" w:rsidRDefault="00AC0A82" w:rsidP="00AC0A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0A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Проверочная работа (1 ч.)</w:t>
            </w:r>
          </w:p>
        </w:tc>
      </w:tr>
      <w:tr w:rsidR="00112B17" w:rsidRPr="002D4D3E" w:rsidTr="00112B17">
        <w:trPr>
          <w:jc w:val="center"/>
        </w:trPr>
        <w:tc>
          <w:tcPr>
            <w:tcW w:w="671" w:type="dxa"/>
            <w:shd w:val="clear" w:color="auto" w:fill="auto"/>
          </w:tcPr>
          <w:p w:rsidR="00112B17" w:rsidRPr="002D4D3E" w:rsidRDefault="00112B17" w:rsidP="0011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70" w:type="dxa"/>
            <w:shd w:val="clear" w:color="auto" w:fill="auto"/>
          </w:tcPr>
          <w:p w:rsidR="00112B17" w:rsidRPr="002D4D3E" w:rsidRDefault="00112B17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b/>
                <w:sz w:val="24"/>
                <w:szCs w:val="24"/>
              </w:rPr>
              <w:t>Проверь себя</w:t>
            </w:r>
          </w:p>
        </w:tc>
        <w:tc>
          <w:tcPr>
            <w:tcW w:w="2694" w:type="dxa"/>
            <w:shd w:val="clear" w:color="auto" w:fill="auto"/>
          </w:tcPr>
          <w:p w:rsidR="00112B17" w:rsidRPr="002D4D3E" w:rsidRDefault="00112B17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Материал, изученный в первом полугодии.</w:t>
            </w:r>
          </w:p>
        </w:tc>
        <w:tc>
          <w:tcPr>
            <w:tcW w:w="5103" w:type="dxa"/>
            <w:shd w:val="clear" w:color="auto" w:fill="auto"/>
          </w:tcPr>
          <w:p w:rsidR="00112B17" w:rsidRPr="002D4D3E" w:rsidRDefault="00112B17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– Ориентироваться в понятиях, изученных в первом полугодии;</w:t>
            </w:r>
          </w:p>
          <w:p w:rsidR="00112B17" w:rsidRPr="002D4D3E" w:rsidRDefault="00112B17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– применять полученные знания в повседневной жизни;</w:t>
            </w:r>
          </w:p>
          <w:p w:rsidR="00112B17" w:rsidRPr="002D4D3E" w:rsidRDefault="00112B17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– работать самостоятельно;</w:t>
            </w:r>
          </w:p>
          <w:p w:rsidR="00112B17" w:rsidRPr="002D4D3E" w:rsidRDefault="00112B17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– планировать и корректировать свои действия в соответствии с поставленной учебной задачей.</w:t>
            </w:r>
          </w:p>
        </w:tc>
        <w:tc>
          <w:tcPr>
            <w:tcW w:w="1984" w:type="dxa"/>
          </w:tcPr>
          <w:p w:rsidR="00112B17" w:rsidRPr="002D4D3E" w:rsidRDefault="00871302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2126" w:type="dxa"/>
          </w:tcPr>
          <w:p w:rsidR="00112B17" w:rsidRPr="002D4D3E" w:rsidRDefault="00112B17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B17" w:rsidRPr="002D4D3E" w:rsidTr="00112B17">
        <w:trPr>
          <w:jc w:val="center"/>
        </w:trPr>
        <w:tc>
          <w:tcPr>
            <w:tcW w:w="10438" w:type="dxa"/>
            <w:gridSpan w:val="4"/>
            <w:shd w:val="clear" w:color="auto" w:fill="auto"/>
          </w:tcPr>
          <w:p w:rsidR="00112B17" w:rsidRPr="002D4D3E" w:rsidRDefault="00112B17" w:rsidP="00112B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b/>
                <w:sz w:val="24"/>
                <w:szCs w:val="24"/>
              </w:rPr>
              <w:t>Блок «Финансовая грамотность»</w:t>
            </w:r>
            <w:r w:rsidR="00871302" w:rsidRPr="002D4D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(8 ч.)</w:t>
            </w:r>
          </w:p>
        </w:tc>
        <w:tc>
          <w:tcPr>
            <w:tcW w:w="1984" w:type="dxa"/>
          </w:tcPr>
          <w:p w:rsidR="00112B17" w:rsidRPr="002D4D3E" w:rsidRDefault="00112B17" w:rsidP="00112B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112B17" w:rsidRPr="002D4D3E" w:rsidRDefault="00112B17" w:rsidP="00112B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1C6A" w:rsidRPr="002D4D3E" w:rsidTr="00112B17">
        <w:trPr>
          <w:jc w:val="center"/>
        </w:trPr>
        <w:tc>
          <w:tcPr>
            <w:tcW w:w="671" w:type="dxa"/>
            <w:shd w:val="clear" w:color="auto" w:fill="auto"/>
          </w:tcPr>
          <w:p w:rsidR="00791C6A" w:rsidRPr="002D4D3E" w:rsidRDefault="00791C6A" w:rsidP="0011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970" w:type="dxa"/>
            <w:shd w:val="clear" w:color="auto" w:fill="auto"/>
          </w:tcPr>
          <w:p w:rsidR="00791C6A" w:rsidRPr="002D4D3E" w:rsidRDefault="00791C6A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Что такое «бюджет»?</w:t>
            </w:r>
          </w:p>
        </w:tc>
        <w:tc>
          <w:tcPr>
            <w:tcW w:w="2694" w:type="dxa"/>
            <w:shd w:val="clear" w:color="auto" w:fill="auto"/>
          </w:tcPr>
          <w:p w:rsidR="00791C6A" w:rsidRPr="002D4D3E" w:rsidRDefault="00791C6A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Федеральный бюджет, уровни бюджета, дефицит, профицит.</w:t>
            </w:r>
          </w:p>
        </w:tc>
        <w:tc>
          <w:tcPr>
            <w:tcW w:w="5103" w:type="dxa"/>
            <w:shd w:val="clear" w:color="auto" w:fill="auto"/>
          </w:tcPr>
          <w:p w:rsidR="00791C6A" w:rsidRPr="002D4D3E" w:rsidRDefault="00791C6A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– Понимать и правильно использовать финансовые термины: «бюджет», «налоги»; «дефицит», «профицит»;</w:t>
            </w:r>
          </w:p>
          <w:p w:rsidR="00791C6A" w:rsidRPr="002D4D3E" w:rsidRDefault="00791C6A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– понимать, из каких уровней состоит бюджетная система России;</w:t>
            </w:r>
          </w:p>
          <w:p w:rsidR="00791C6A" w:rsidRPr="002D4D3E" w:rsidRDefault="00791C6A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– объяснять, откуда берутся деньги в госбюджете и куда они расходуются;</w:t>
            </w:r>
          </w:p>
          <w:p w:rsidR="00791C6A" w:rsidRPr="002D4D3E" w:rsidRDefault="00791C6A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– выдвигать свои предположения и уметь аргументировать свой ответ;</w:t>
            </w:r>
          </w:p>
          <w:p w:rsidR="00791C6A" w:rsidRPr="002D4D3E" w:rsidRDefault="00791C6A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– уметь слушать и слышать собеседника.</w:t>
            </w:r>
          </w:p>
        </w:tc>
        <w:tc>
          <w:tcPr>
            <w:tcW w:w="1984" w:type="dxa"/>
          </w:tcPr>
          <w:p w:rsidR="00791C6A" w:rsidRPr="002D4D3E" w:rsidRDefault="00E10C7A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практикум</w:t>
            </w:r>
          </w:p>
        </w:tc>
        <w:tc>
          <w:tcPr>
            <w:tcW w:w="2126" w:type="dxa"/>
            <w:vMerge w:val="restart"/>
          </w:tcPr>
          <w:p w:rsidR="00791C6A" w:rsidRPr="002D4D3E" w:rsidRDefault="00791C6A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Анимированная презентация «Что такое бюджет»</w:t>
            </w:r>
          </w:p>
          <w:p w:rsidR="00791C6A" w:rsidRPr="002D4D3E" w:rsidRDefault="00AF2702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anchor="4" w:history="1">
              <w:r w:rsidR="00791C6A" w:rsidRPr="002D4D3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https://edu.pacc.ru/Videosandpresentations/articles/presenations/#4</w:t>
              </w:r>
            </w:hyperlink>
          </w:p>
          <w:p w:rsidR="00791C6A" w:rsidRPr="002D4D3E" w:rsidRDefault="00791C6A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C6A" w:rsidRPr="002D4D3E" w:rsidRDefault="00791C6A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C6A" w:rsidRPr="002D4D3E" w:rsidRDefault="00791C6A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C6A" w:rsidRPr="002D4D3E" w:rsidRDefault="00791C6A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 xml:space="preserve">Анимированная презентация: «Виды доходов», </w:t>
            </w:r>
          </w:p>
          <w:p w:rsidR="00791C6A" w:rsidRPr="002D4D3E" w:rsidRDefault="00AF2702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anchor="7" w:history="1">
              <w:r w:rsidR="00791C6A" w:rsidRPr="002D4D3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https://edu.pacc.ru/Videosandpresentations/articles/presenations/#7</w:t>
              </w:r>
            </w:hyperlink>
          </w:p>
          <w:p w:rsidR="00791C6A" w:rsidRPr="002D4D3E" w:rsidRDefault="00791C6A" w:rsidP="002D4D3E">
            <w:pPr>
              <w:spacing w:after="0"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C6A" w:rsidRPr="002D4D3E" w:rsidTr="00112B17">
        <w:trPr>
          <w:jc w:val="center"/>
        </w:trPr>
        <w:tc>
          <w:tcPr>
            <w:tcW w:w="671" w:type="dxa"/>
            <w:shd w:val="clear" w:color="auto" w:fill="auto"/>
          </w:tcPr>
          <w:p w:rsidR="00791C6A" w:rsidRPr="002D4D3E" w:rsidRDefault="00791C6A" w:rsidP="0011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70" w:type="dxa"/>
            <w:shd w:val="clear" w:color="auto" w:fill="auto"/>
          </w:tcPr>
          <w:p w:rsidR="00791C6A" w:rsidRPr="002D4D3E" w:rsidRDefault="00791C6A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Семейный бюджет</w:t>
            </w:r>
          </w:p>
        </w:tc>
        <w:tc>
          <w:tcPr>
            <w:tcW w:w="2694" w:type="dxa"/>
            <w:shd w:val="clear" w:color="auto" w:fill="auto"/>
          </w:tcPr>
          <w:p w:rsidR="00791C6A" w:rsidRPr="002D4D3E" w:rsidRDefault="00791C6A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бюджет, доходы и расходы. </w:t>
            </w:r>
          </w:p>
        </w:tc>
        <w:tc>
          <w:tcPr>
            <w:tcW w:w="5103" w:type="dxa"/>
            <w:shd w:val="clear" w:color="auto" w:fill="auto"/>
          </w:tcPr>
          <w:p w:rsidR="00791C6A" w:rsidRPr="002D4D3E" w:rsidRDefault="00791C6A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– Объяснять значение понятия «семейный бюджет»;</w:t>
            </w:r>
          </w:p>
          <w:p w:rsidR="00791C6A" w:rsidRPr="002D4D3E" w:rsidRDefault="00791C6A" w:rsidP="00112B17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D4D3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понимать, как в семье появляются доходы;</w:t>
            </w:r>
          </w:p>
          <w:p w:rsidR="00791C6A" w:rsidRPr="002D4D3E" w:rsidRDefault="00791C6A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– делить расходы на «обязательные», «желаемые и «непредвиденные»;</w:t>
            </w:r>
          </w:p>
          <w:p w:rsidR="00791C6A" w:rsidRPr="002D4D3E" w:rsidRDefault="00791C6A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– заполнять кластер;</w:t>
            </w:r>
          </w:p>
          <w:p w:rsidR="00791C6A" w:rsidRPr="002D4D3E" w:rsidRDefault="00791C6A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– формулировать высказывание в устной и письменной речи на заданную тему.</w:t>
            </w:r>
          </w:p>
        </w:tc>
        <w:tc>
          <w:tcPr>
            <w:tcW w:w="1984" w:type="dxa"/>
          </w:tcPr>
          <w:p w:rsidR="00791C6A" w:rsidRPr="002D4D3E" w:rsidRDefault="00E10C7A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промотр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обсуждение презентации, практикум</w:t>
            </w:r>
          </w:p>
        </w:tc>
        <w:tc>
          <w:tcPr>
            <w:tcW w:w="2126" w:type="dxa"/>
            <w:vMerge/>
          </w:tcPr>
          <w:p w:rsidR="00791C6A" w:rsidRPr="002D4D3E" w:rsidRDefault="00791C6A" w:rsidP="00112B17">
            <w:pPr>
              <w:spacing w:after="0"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C6A" w:rsidRPr="002D4D3E" w:rsidTr="00112B17">
        <w:trPr>
          <w:jc w:val="center"/>
        </w:trPr>
        <w:tc>
          <w:tcPr>
            <w:tcW w:w="671" w:type="dxa"/>
            <w:shd w:val="clear" w:color="auto" w:fill="auto"/>
          </w:tcPr>
          <w:p w:rsidR="00791C6A" w:rsidRPr="002D4D3E" w:rsidRDefault="00791C6A" w:rsidP="00112B17">
            <w:pPr>
              <w:spacing w:after="0" w:line="22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70" w:type="dxa"/>
            <w:shd w:val="clear" w:color="auto" w:fill="auto"/>
          </w:tcPr>
          <w:p w:rsidR="00791C6A" w:rsidRPr="002D4D3E" w:rsidRDefault="00791C6A" w:rsidP="00112B17">
            <w:pPr>
              <w:spacing w:after="0"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Откуда в семье берутся деньги? Зарплата</w:t>
            </w:r>
          </w:p>
          <w:p w:rsidR="00791C6A" w:rsidRPr="002D4D3E" w:rsidRDefault="00791C6A" w:rsidP="00112B17">
            <w:pPr>
              <w:spacing w:after="0"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791C6A" w:rsidRPr="002D4D3E" w:rsidRDefault="00791C6A" w:rsidP="00112B17">
            <w:pPr>
              <w:spacing w:after="0"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Понятие заработной платы, виды зарплаты.</w:t>
            </w:r>
          </w:p>
        </w:tc>
        <w:tc>
          <w:tcPr>
            <w:tcW w:w="5103" w:type="dxa"/>
            <w:shd w:val="clear" w:color="auto" w:fill="auto"/>
          </w:tcPr>
          <w:p w:rsidR="00791C6A" w:rsidRPr="002D4D3E" w:rsidRDefault="00791C6A" w:rsidP="00112B17">
            <w:pPr>
              <w:spacing w:after="0"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 xml:space="preserve">– Понимать и правильно использовать финансовые термины: «заработная плата», «фиксированная зарплата», «аванс», «премия» и «гонорар»; </w:t>
            </w:r>
          </w:p>
          <w:p w:rsidR="00791C6A" w:rsidRPr="002D4D3E" w:rsidRDefault="00791C6A" w:rsidP="00112B17">
            <w:pPr>
              <w:spacing w:after="0"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– анализировать данные, представленные в виде графика;</w:t>
            </w:r>
          </w:p>
          <w:p w:rsidR="00791C6A" w:rsidRPr="002D4D3E" w:rsidRDefault="00791C6A" w:rsidP="00112B17">
            <w:pPr>
              <w:spacing w:after="0"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– приводить примеры различных профессий;</w:t>
            </w:r>
          </w:p>
          <w:p w:rsidR="00791C6A" w:rsidRPr="002D4D3E" w:rsidRDefault="00791C6A" w:rsidP="00112B17">
            <w:pPr>
              <w:spacing w:after="0"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– объяснять, отчего может зависеть размер заработной платы.</w:t>
            </w:r>
          </w:p>
        </w:tc>
        <w:tc>
          <w:tcPr>
            <w:tcW w:w="1984" w:type="dxa"/>
          </w:tcPr>
          <w:p w:rsidR="00791C6A" w:rsidRPr="002D4D3E" w:rsidRDefault="00E10C7A" w:rsidP="00112B17">
            <w:pPr>
              <w:spacing w:after="0"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практикум</w:t>
            </w:r>
          </w:p>
        </w:tc>
        <w:tc>
          <w:tcPr>
            <w:tcW w:w="2126" w:type="dxa"/>
            <w:vMerge/>
          </w:tcPr>
          <w:p w:rsidR="00791C6A" w:rsidRPr="002D4D3E" w:rsidRDefault="00791C6A" w:rsidP="00112B17">
            <w:pPr>
              <w:spacing w:after="0"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B17" w:rsidRPr="002D4D3E" w:rsidTr="00112B17">
        <w:trPr>
          <w:jc w:val="center"/>
        </w:trPr>
        <w:tc>
          <w:tcPr>
            <w:tcW w:w="671" w:type="dxa"/>
            <w:shd w:val="clear" w:color="auto" w:fill="auto"/>
          </w:tcPr>
          <w:p w:rsidR="00112B17" w:rsidRPr="002D4D3E" w:rsidRDefault="00112B17" w:rsidP="00112B17">
            <w:pPr>
              <w:spacing w:after="0" w:line="22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70" w:type="dxa"/>
            <w:shd w:val="clear" w:color="auto" w:fill="auto"/>
          </w:tcPr>
          <w:p w:rsidR="00112B17" w:rsidRPr="002D4D3E" w:rsidRDefault="00112B17" w:rsidP="00112B17">
            <w:pPr>
              <w:spacing w:after="0"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Откуда в семье берутся деньги? Пенсия и социальные пособия</w:t>
            </w:r>
          </w:p>
        </w:tc>
        <w:tc>
          <w:tcPr>
            <w:tcW w:w="2694" w:type="dxa"/>
            <w:shd w:val="clear" w:color="auto" w:fill="auto"/>
          </w:tcPr>
          <w:p w:rsidR="00112B17" w:rsidRPr="002D4D3E" w:rsidRDefault="00112B17" w:rsidP="00112B17">
            <w:pPr>
              <w:spacing w:after="0"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Пенсия, досрочная пенсия, пособия для разных категорий граждан.</w:t>
            </w:r>
          </w:p>
        </w:tc>
        <w:tc>
          <w:tcPr>
            <w:tcW w:w="5103" w:type="dxa"/>
            <w:shd w:val="clear" w:color="auto" w:fill="auto"/>
          </w:tcPr>
          <w:p w:rsidR="00112B17" w:rsidRPr="002D4D3E" w:rsidRDefault="00112B17" w:rsidP="00112B17">
            <w:pPr>
              <w:spacing w:after="0"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 xml:space="preserve">– Понимать и правильно использовать финансовые термины: «пенсия», «досрочная пенсия», «пособие»; </w:t>
            </w:r>
          </w:p>
          <w:p w:rsidR="00112B17" w:rsidRPr="002D4D3E" w:rsidRDefault="00112B17" w:rsidP="00112B17">
            <w:pPr>
              <w:spacing w:after="0"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– на доступном для третьеклассника уровне определять основание для назначения досрочной пенсии;</w:t>
            </w:r>
          </w:p>
          <w:p w:rsidR="00112B17" w:rsidRPr="002D4D3E" w:rsidRDefault="00112B17" w:rsidP="00112B17">
            <w:pPr>
              <w:spacing w:after="0"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 xml:space="preserve">– называть пособия, которые получают </w:t>
            </w:r>
            <w:r w:rsidRPr="002D4D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граждане нашей страны;</w:t>
            </w:r>
          </w:p>
          <w:p w:rsidR="00112B17" w:rsidRPr="002D4D3E" w:rsidRDefault="00112B17" w:rsidP="00112B17">
            <w:pPr>
              <w:spacing w:after="0"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– определять, какие пособия относятся к регулярным, а какие – к эпизодическим.</w:t>
            </w:r>
          </w:p>
        </w:tc>
        <w:tc>
          <w:tcPr>
            <w:tcW w:w="1984" w:type="dxa"/>
          </w:tcPr>
          <w:p w:rsidR="00112B17" w:rsidRPr="002D4D3E" w:rsidRDefault="00E10C7A" w:rsidP="00112B17">
            <w:pPr>
              <w:spacing w:after="0"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Беседа, практикум</w:t>
            </w:r>
          </w:p>
        </w:tc>
        <w:tc>
          <w:tcPr>
            <w:tcW w:w="2126" w:type="dxa"/>
          </w:tcPr>
          <w:p w:rsidR="00112B17" w:rsidRPr="002D4D3E" w:rsidRDefault="00112B17" w:rsidP="00112B17">
            <w:pPr>
              <w:spacing w:after="0"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B17" w:rsidRPr="002D4D3E" w:rsidTr="00112B17">
        <w:trPr>
          <w:jc w:val="center"/>
        </w:trPr>
        <w:tc>
          <w:tcPr>
            <w:tcW w:w="671" w:type="dxa"/>
            <w:shd w:val="clear" w:color="auto" w:fill="auto"/>
          </w:tcPr>
          <w:p w:rsidR="00112B17" w:rsidRPr="002D4D3E" w:rsidRDefault="00112B17" w:rsidP="0011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970" w:type="dxa"/>
            <w:shd w:val="clear" w:color="auto" w:fill="auto"/>
          </w:tcPr>
          <w:p w:rsidR="00112B17" w:rsidRPr="002D4D3E" w:rsidRDefault="00112B17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Откуда в семье берутся деньги? Наследство, вклад, выигрыш</w:t>
            </w:r>
          </w:p>
        </w:tc>
        <w:tc>
          <w:tcPr>
            <w:tcW w:w="2694" w:type="dxa"/>
            <w:shd w:val="clear" w:color="auto" w:fill="auto"/>
          </w:tcPr>
          <w:p w:rsidR="00112B17" w:rsidRPr="002D4D3E" w:rsidRDefault="00112B17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Наследство, вклад, выигрыш.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112B17" w:rsidRPr="002D4D3E" w:rsidRDefault="00112B17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 xml:space="preserve">–– Понимать и правильно использовать финансовые термины: «случайный доход», «выигрыш», «клад», «наследство» и «движимое и недвижимое имущество»; </w:t>
            </w:r>
          </w:p>
          <w:p w:rsidR="00112B17" w:rsidRPr="002D4D3E" w:rsidRDefault="00112B17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– понимать, что выигрыш облагается налогом;</w:t>
            </w:r>
          </w:p>
          <w:p w:rsidR="00112B17" w:rsidRPr="002D4D3E" w:rsidRDefault="00112B17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– иметь представления о налогах, которые человек должен заплатить от доходов, полученных в виде выигрыша;</w:t>
            </w:r>
          </w:p>
          <w:p w:rsidR="00112B17" w:rsidRPr="002D4D3E" w:rsidRDefault="00112B17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– понимать, как должен поступить человек, нашедший клад;</w:t>
            </w:r>
          </w:p>
          <w:p w:rsidR="00112B17" w:rsidRPr="002D4D3E" w:rsidRDefault="00112B17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– называть предметы, которые человек может получить в наследство.</w:t>
            </w:r>
          </w:p>
        </w:tc>
        <w:tc>
          <w:tcPr>
            <w:tcW w:w="1984" w:type="dxa"/>
          </w:tcPr>
          <w:p w:rsidR="00112B17" w:rsidRPr="002D4D3E" w:rsidRDefault="00E10C7A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практикум</w:t>
            </w:r>
          </w:p>
        </w:tc>
        <w:tc>
          <w:tcPr>
            <w:tcW w:w="2126" w:type="dxa"/>
          </w:tcPr>
          <w:p w:rsidR="00112B17" w:rsidRPr="002D4D3E" w:rsidRDefault="00112B17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B17" w:rsidRPr="002D4D3E" w:rsidTr="00112B17">
        <w:trPr>
          <w:jc w:val="center"/>
        </w:trPr>
        <w:tc>
          <w:tcPr>
            <w:tcW w:w="671" w:type="dxa"/>
            <w:shd w:val="clear" w:color="auto" w:fill="auto"/>
          </w:tcPr>
          <w:p w:rsidR="00112B17" w:rsidRPr="002D4D3E" w:rsidRDefault="00112B17" w:rsidP="0011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70" w:type="dxa"/>
            <w:shd w:val="clear" w:color="auto" w:fill="auto"/>
          </w:tcPr>
          <w:p w:rsidR="00112B17" w:rsidRPr="002D4D3E" w:rsidRDefault="00112B17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На что тратятся семейные деньги? Виды расходов</w:t>
            </w:r>
          </w:p>
        </w:tc>
        <w:tc>
          <w:tcPr>
            <w:tcW w:w="2694" w:type="dxa"/>
            <w:shd w:val="clear" w:color="auto" w:fill="auto"/>
          </w:tcPr>
          <w:p w:rsidR="00112B17" w:rsidRPr="002D4D3E" w:rsidRDefault="00112B17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Классификация расходов по различным основаниям.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112B17" w:rsidRPr="002D4D3E" w:rsidRDefault="00112B17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–– Понимать и правильно использовать финансовые термины: «обязательные расходы», «желаемые расходы», «непредвиденные расходы»,</w:t>
            </w:r>
          </w:p>
          <w:p w:rsidR="00112B17" w:rsidRPr="002D4D3E" w:rsidRDefault="00112B17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«текущие расходы», «капитальные расходы», «чрезвычайные расходы», «ежемесячные расходы», «ежегодные расходы», «сезонные расходы», «разовые расходы»,</w:t>
            </w:r>
          </w:p>
          <w:p w:rsidR="00112B17" w:rsidRPr="002D4D3E" w:rsidRDefault="00112B17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– определять, к какой группе относятся те или иные расходы.</w:t>
            </w:r>
          </w:p>
        </w:tc>
        <w:tc>
          <w:tcPr>
            <w:tcW w:w="1984" w:type="dxa"/>
          </w:tcPr>
          <w:p w:rsidR="00112B17" w:rsidRPr="002D4D3E" w:rsidRDefault="00E10C7A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и обсуждение презентации, практикум</w:t>
            </w:r>
          </w:p>
        </w:tc>
        <w:tc>
          <w:tcPr>
            <w:tcW w:w="2126" w:type="dxa"/>
          </w:tcPr>
          <w:p w:rsidR="002D4D3E" w:rsidRPr="002D4D3E" w:rsidRDefault="002D4D3E" w:rsidP="002D4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Анимированная презентация: «Виды и периодичность расходов</w:t>
            </w:r>
          </w:p>
          <w:p w:rsidR="002D4D3E" w:rsidRPr="002D4D3E" w:rsidRDefault="00AF2702" w:rsidP="002D4D3E">
            <w:pPr>
              <w:spacing w:after="0"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anchor="6" w:history="1">
              <w:r w:rsidR="002D4D3E" w:rsidRPr="002D4D3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https://edu.pacc.ru/Videosandpresentations/articles/presenations/#6</w:t>
              </w:r>
            </w:hyperlink>
          </w:p>
          <w:p w:rsidR="00112B17" w:rsidRPr="002D4D3E" w:rsidRDefault="00112B17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B17" w:rsidRPr="002D4D3E" w:rsidTr="00112B17">
        <w:trPr>
          <w:jc w:val="center"/>
        </w:trPr>
        <w:tc>
          <w:tcPr>
            <w:tcW w:w="671" w:type="dxa"/>
            <w:shd w:val="clear" w:color="auto" w:fill="auto"/>
          </w:tcPr>
          <w:p w:rsidR="00112B17" w:rsidRPr="002D4D3E" w:rsidRDefault="00112B17" w:rsidP="0011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70" w:type="dxa"/>
            <w:shd w:val="clear" w:color="auto" w:fill="auto"/>
          </w:tcPr>
          <w:p w:rsidR="00112B17" w:rsidRPr="002D4D3E" w:rsidRDefault="00112B17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На что тратятся семейные деньги? Обязательные платежи</w:t>
            </w:r>
          </w:p>
        </w:tc>
        <w:tc>
          <w:tcPr>
            <w:tcW w:w="2694" w:type="dxa"/>
            <w:shd w:val="clear" w:color="auto" w:fill="auto"/>
          </w:tcPr>
          <w:p w:rsidR="00112B17" w:rsidRPr="002D4D3E" w:rsidRDefault="00112B17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Виды обязательных платежей.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112B17" w:rsidRPr="002D4D3E" w:rsidRDefault="00112B17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 xml:space="preserve">– Понимать и правильно использовать финансовые термины: «коммунальные платежи», «тариф», «штрафы», «налоги»; </w:t>
            </w:r>
          </w:p>
          <w:p w:rsidR="00112B17" w:rsidRPr="002D4D3E" w:rsidRDefault="00112B17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– объяснять, почему обязательные платежи нужно платить вовремя;</w:t>
            </w:r>
          </w:p>
          <w:p w:rsidR="00112B17" w:rsidRPr="002D4D3E" w:rsidRDefault="00112B17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– на примере различных ситуаций определять вид обязательного платежа.</w:t>
            </w:r>
          </w:p>
        </w:tc>
        <w:tc>
          <w:tcPr>
            <w:tcW w:w="1984" w:type="dxa"/>
          </w:tcPr>
          <w:p w:rsidR="00112B17" w:rsidRPr="002D4D3E" w:rsidRDefault="00E10C7A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практикум</w:t>
            </w:r>
          </w:p>
        </w:tc>
        <w:tc>
          <w:tcPr>
            <w:tcW w:w="2126" w:type="dxa"/>
          </w:tcPr>
          <w:p w:rsidR="00112B17" w:rsidRPr="002D4D3E" w:rsidRDefault="00112B17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B17" w:rsidRPr="002D4D3E" w:rsidTr="00112B17">
        <w:trPr>
          <w:jc w:val="center"/>
        </w:trPr>
        <w:tc>
          <w:tcPr>
            <w:tcW w:w="671" w:type="dxa"/>
            <w:shd w:val="clear" w:color="auto" w:fill="auto"/>
          </w:tcPr>
          <w:p w:rsidR="00112B17" w:rsidRPr="002D4D3E" w:rsidRDefault="00112B17" w:rsidP="0011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70" w:type="dxa"/>
            <w:shd w:val="clear" w:color="auto" w:fill="auto"/>
          </w:tcPr>
          <w:p w:rsidR="00112B17" w:rsidRPr="002D4D3E" w:rsidRDefault="00112B17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 xml:space="preserve">Как сэкономить </w:t>
            </w:r>
            <w:r w:rsidRPr="002D4D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семейные деньги?</w:t>
            </w:r>
          </w:p>
        </w:tc>
        <w:tc>
          <w:tcPr>
            <w:tcW w:w="2694" w:type="dxa"/>
            <w:shd w:val="clear" w:color="auto" w:fill="auto"/>
          </w:tcPr>
          <w:p w:rsidR="00112B17" w:rsidRPr="002D4D3E" w:rsidRDefault="00112B17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семейного </w:t>
            </w:r>
            <w:r w:rsidRPr="002D4D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бюджета.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112B17" w:rsidRPr="002D4D3E" w:rsidRDefault="00112B17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Понимать и правильно использовать </w:t>
            </w:r>
            <w:r w:rsidRPr="002D4D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финансовые термины: «экономия семейного бюджета», «продовольственные товары», «непродовольственные товары»; </w:t>
            </w:r>
          </w:p>
          <w:p w:rsidR="00112B17" w:rsidRPr="002D4D3E" w:rsidRDefault="00112B17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– формулировать простые правила экономии семейного бюджета;</w:t>
            </w:r>
          </w:p>
          <w:p w:rsidR="00112B17" w:rsidRPr="002D4D3E" w:rsidRDefault="00112B17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– на доступном для третьеклассника уровне объяснять, почему необходимо экономить семейный бюджет.</w:t>
            </w:r>
          </w:p>
        </w:tc>
        <w:tc>
          <w:tcPr>
            <w:tcW w:w="1984" w:type="dxa"/>
          </w:tcPr>
          <w:p w:rsidR="00112B17" w:rsidRPr="002D4D3E" w:rsidRDefault="00E10C7A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Просмотр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обсуждение презентации, практикум</w:t>
            </w:r>
          </w:p>
        </w:tc>
        <w:tc>
          <w:tcPr>
            <w:tcW w:w="2126" w:type="dxa"/>
          </w:tcPr>
          <w:p w:rsidR="00112B17" w:rsidRPr="002D4D3E" w:rsidRDefault="002D4D3E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Анимированная </w:t>
            </w:r>
            <w:r w:rsidRPr="002D4D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презентация «Как и зачем сберегать» </w:t>
            </w:r>
            <w:hyperlink r:id="rId18" w:anchor="9" w:history="1">
              <w:r w:rsidRPr="002D4D3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https://edu.pacc.ru/Videosandpresentations/articles/presenations/#9</w:t>
              </w:r>
            </w:hyperlink>
          </w:p>
          <w:p w:rsidR="002D4D3E" w:rsidRPr="002D4D3E" w:rsidRDefault="002D4D3E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B17" w:rsidRPr="002D4D3E" w:rsidTr="00112B17">
        <w:trPr>
          <w:jc w:val="center"/>
        </w:trPr>
        <w:tc>
          <w:tcPr>
            <w:tcW w:w="10438" w:type="dxa"/>
            <w:gridSpan w:val="4"/>
            <w:shd w:val="clear" w:color="auto" w:fill="auto"/>
          </w:tcPr>
          <w:p w:rsidR="00112B17" w:rsidRPr="002D4D3E" w:rsidRDefault="00112B17" w:rsidP="0011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Блок «Математическая грамотность»</w:t>
            </w:r>
            <w:r w:rsidR="00791C6A" w:rsidRPr="002D4D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(8 ч.)</w:t>
            </w:r>
          </w:p>
        </w:tc>
        <w:tc>
          <w:tcPr>
            <w:tcW w:w="1984" w:type="dxa"/>
          </w:tcPr>
          <w:p w:rsidR="00112B17" w:rsidRPr="002D4D3E" w:rsidRDefault="00112B17" w:rsidP="00112B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112B17" w:rsidRPr="002D4D3E" w:rsidRDefault="00112B17" w:rsidP="00112B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2B17" w:rsidRPr="002D4D3E" w:rsidTr="00112B17">
        <w:trPr>
          <w:jc w:val="center"/>
        </w:trPr>
        <w:tc>
          <w:tcPr>
            <w:tcW w:w="671" w:type="dxa"/>
            <w:shd w:val="clear" w:color="auto" w:fill="auto"/>
          </w:tcPr>
          <w:p w:rsidR="00112B17" w:rsidRPr="002D4D3E" w:rsidRDefault="00112B17" w:rsidP="0011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970" w:type="dxa"/>
            <w:shd w:val="clear" w:color="auto" w:fill="auto"/>
          </w:tcPr>
          <w:p w:rsidR="00112B17" w:rsidRPr="002D4D3E" w:rsidRDefault="00112B17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Расходы и доходы бюджета</w:t>
            </w:r>
          </w:p>
        </w:tc>
        <w:tc>
          <w:tcPr>
            <w:tcW w:w="2694" w:type="dxa"/>
            <w:shd w:val="clear" w:color="auto" w:fill="auto"/>
          </w:tcPr>
          <w:p w:rsidR="00112B17" w:rsidRPr="002D4D3E" w:rsidRDefault="00112B17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Сравнение доходов и расходов. Дефицит и профицит.</w:t>
            </w:r>
          </w:p>
        </w:tc>
        <w:tc>
          <w:tcPr>
            <w:tcW w:w="5103" w:type="dxa"/>
            <w:shd w:val="clear" w:color="auto" w:fill="auto"/>
          </w:tcPr>
          <w:p w:rsidR="00112B17" w:rsidRPr="002D4D3E" w:rsidRDefault="00112B17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 xml:space="preserve">– Определять дефицитный и </w:t>
            </w:r>
            <w:proofErr w:type="spellStart"/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профицитный</w:t>
            </w:r>
            <w:proofErr w:type="spellEnd"/>
            <w:r w:rsidRPr="002D4D3E">
              <w:rPr>
                <w:rFonts w:ascii="Times New Roman" w:hAnsi="Times New Roman" w:cs="Times New Roman"/>
                <w:sz w:val="24"/>
                <w:szCs w:val="24"/>
              </w:rPr>
              <w:t xml:space="preserve"> бюджет;</w:t>
            </w:r>
          </w:p>
          <w:p w:rsidR="00112B17" w:rsidRPr="002D4D3E" w:rsidRDefault="00112B17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 xml:space="preserve">– анализировать данные, представленные на </w:t>
            </w:r>
            <w:proofErr w:type="spellStart"/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инфографике</w:t>
            </w:r>
            <w:proofErr w:type="spellEnd"/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, и на основе этих данных заполнять таблицу;</w:t>
            </w:r>
          </w:p>
          <w:p w:rsidR="00112B17" w:rsidRPr="002D4D3E" w:rsidRDefault="00112B17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– выполнять вычисления по таблице;</w:t>
            </w:r>
          </w:p>
          <w:p w:rsidR="00112B17" w:rsidRPr="002D4D3E" w:rsidRDefault="00112B17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– выполнять сложение и вычитание многозначных чисел;</w:t>
            </w:r>
          </w:p>
          <w:p w:rsidR="00112B17" w:rsidRPr="002D4D3E" w:rsidRDefault="00112B17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– составлять задачу по предложенному решению;</w:t>
            </w:r>
          </w:p>
          <w:p w:rsidR="00112B17" w:rsidRPr="002D4D3E" w:rsidRDefault="00112B17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– формулировать вопрос задачи.</w:t>
            </w:r>
          </w:p>
        </w:tc>
        <w:tc>
          <w:tcPr>
            <w:tcW w:w="1984" w:type="dxa"/>
          </w:tcPr>
          <w:p w:rsidR="00112B17" w:rsidRPr="002D4D3E" w:rsidRDefault="00E10C7A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126" w:type="dxa"/>
          </w:tcPr>
          <w:p w:rsidR="00112B17" w:rsidRPr="002D4D3E" w:rsidRDefault="00112B17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B17" w:rsidRPr="002D4D3E" w:rsidTr="00112B17">
        <w:trPr>
          <w:jc w:val="center"/>
        </w:trPr>
        <w:tc>
          <w:tcPr>
            <w:tcW w:w="671" w:type="dxa"/>
            <w:shd w:val="clear" w:color="auto" w:fill="auto"/>
          </w:tcPr>
          <w:p w:rsidR="00112B17" w:rsidRPr="002D4D3E" w:rsidRDefault="00112B17" w:rsidP="0011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70" w:type="dxa"/>
            <w:shd w:val="clear" w:color="auto" w:fill="auto"/>
          </w:tcPr>
          <w:p w:rsidR="00112B17" w:rsidRPr="002D4D3E" w:rsidRDefault="00112B17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Планируем семейный бюджет</w:t>
            </w:r>
          </w:p>
        </w:tc>
        <w:tc>
          <w:tcPr>
            <w:tcW w:w="2694" w:type="dxa"/>
            <w:shd w:val="clear" w:color="auto" w:fill="auto"/>
          </w:tcPr>
          <w:p w:rsidR="00112B17" w:rsidRPr="002D4D3E" w:rsidRDefault="00112B17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Доходы и расходы в семейном бюджете.</w:t>
            </w:r>
          </w:p>
        </w:tc>
        <w:tc>
          <w:tcPr>
            <w:tcW w:w="5103" w:type="dxa"/>
            <w:shd w:val="clear" w:color="auto" w:fill="auto"/>
          </w:tcPr>
          <w:p w:rsidR="00112B17" w:rsidRPr="002D4D3E" w:rsidRDefault="00112B17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– анализировать данные, представленные в таблице, и по этим данным выполнять необходимые вычисления;</w:t>
            </w:r>
          </w:p>
          <w:p w:rsidR="00112B17" w:rsidRPr="002D4D3E" w:rsidRDefault="00112B17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– выполнять сложение и вычитание многозначных чисел, деление круглого числа на однозначное;</w:t>
            </w:r>
          </w:p>
          <w:p w:rsidR="00112B17" w:rsidRPr="002D4D3E" w:rsidRDefault="00112B17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– анализировать данные столбчатой диаграммы;</w:t>
            </w:r>
          </w:p>
          <w:p w:rsidR="00112B17" w:rsidRPr="002D4D3E" w:rsidRDefault="00112B17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– выполнять умножение двузначного числа на однозначное путём сложения одинаковых слагаемых;</w:t>
            </w:r>
          </w:p>
          <w:p w:rsidR="00112B17" w:rsidRPr="002D4D3E" w:rsidRDefault="00112B17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– выполнять чертёж к задаче и записывать её решение.</w:t>
            </w:r>
          </w:p>
        </w:tc>
        <w:tc>
          <w:tcPr>
            <w:tcW w:w="1984" w:type="dxa"/>
          </w:tcPr>
          <w:p w:rsidR="00112B17" w:rsidRPr="002D4D3E" w:rsidRDefault="00E10C7A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126" w:type="dxa"/>
          </w:tcPr>
          <w:p w:rsidR="00112B17" w:rsidRPr="002D4D3E" w:rsidRDefault="00112B17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B17" w:rsidRPr="002D4D3E" w:rsidTr="00112B17">
        <w:trPr>
          <w:jc w:val="center"/>
        </w:trPr>
        <w:tc>
          <w:tcPr>
            <w:tcW w:w="671" w:type="dxa"/>
            <w:shd w:val="clear" w:color="auto" w:fill="auto"/>
          </w:tcPr>
          <w:p w:rsidR="00112B17" w:rsidRPr="002D4D3E" w:rsidRDefault="00112B17" w:rsidP="0011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970" w:type="dxa"/>
            <w:shd w:val="clear" w:color="auto" w:fill="auto"/>
          </w:tcPr>
          <w:p w:rsidR="00112B17" w:rsidRPr="002D4D3E" w:rsidRDefault="00112B17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Подсчитываем семейный доход</w:t>
            </w:r>
          </w:p>
        </w:tc>
        <w:tc>
          <w:tcPr>
            <w:tcW w:w="2694" w:type="dxa"/>
            <w:shd w:val="clear" w:color="auto" w:fill="auto"/>
          </w:tcPr>
          <w:p w:rsidR="00112B17" w:rsidRPr="002D4D3E" w:rsidRDefault="00112B17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Семейный доход в таблице, на диаграмме.</w:t>
            </w:r>
          </w:p>
        </w:tc>
        <w:tc>
          <w:tcPr>
            <w:tcW w:w="5103" w:type="dxa"/>
            <w:shd w:val="clear" w:color="auto" w:fill="auto"/>
          </w:tcPr>
          <w:p w:rsidR="00112B17" w:rsidRPr="002D4D3E" w:rsidRDefault="00112B17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– Анализировать график и по данным графика заполнять таблицу;</w:t>
            </w:r>
          </w:p>
          <w:p w:rsidR="00112B17" w:rsidRPr="002D4D3E" w:rsidRDefault="00112B17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– выполнять сложение круглых многозначных чисел;</w:t>
            </w:r>
          </w:p>
          <w:p w:rsidR="00112B17" w:rsidRPr="002D4D3E" w:rsidRDefault="00112B17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– находить с помощью калькулятора среднее арифметическое;</w:t>
            </w:r>
          </w:p>
          <w:p w:rsidR="00112B17" w:rsidRPr="002D4D3E" w:rsidRDefault="00112B17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– сопоставлять таблицу и круговую диаграмму;</w:t>
            </w:r>
          </w:p>
          <w:p w:rsidR="00112B17" w:rsidRPr="002D4D3E" w:rsidRDefault="00112B17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– анализировать данные таблицы и на основе этих данных дополнять недостающие подписи на круговой диаграмме;</w:t>
            </w:r>
          </w:p>
          <w:p w:rsidR="00112B17" w:rsidRPr="002D4D3E" w:rsidRDefault="00112B17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– самостоятельно составлять круговую диаграмму.</w:t>
            </w:r>
          </w:p>
        </w:tc>
        <w:tc>
          <w:tcPr>
            <w:tcW w:w="1984" w:type="dxa"/>
          </w:tcPr>
          <w:p w:rsidR="00112B17" w:rsidRPr="002D4D3E" w:rsidRDefault="00E10C7A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126" w:type="dxa"/>
          </w:tcPr>
          <w:p w:rsidR="00112B17" w:rsidRPr="002D4D3E" w:rsidRDefault="00112B17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B17" w:rsidRPr="002D4D3E" w:rsidTr="00112B17">
        <w:trPr>
          <w:jc w:val="center"/>
        </w:trPr>
        <w:tc>
          <w:tcPr>
            <w:tcW w:w="671" w:type="dxa"/>
            <w:shd w:val="clear" w:color="auto" w:fill="auto"/>
          </w:tcPr>
          <w:p w:rsidR="00112B17" w:rsidRPr="002D4D3E" w:rsidRDefault="00112B17" w:rsidP="0011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70" w:type="dxa"/>
            <w:shd w:val="clear" w:color="auto" w:fill="auto"/>
          </w:tcPr>
          <w:p w:rsidR="00112B17" w:rsidRPr="002D4D3E" w:rsidRDefault="00112B17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Пенсии и пособия</w:t>
            </w:r>
          </w:p>
        </w:tc>
        <w:tc>
          <w:tcPr>
            <w:tcW w:w="2694" w:type="dxa"/>
            <w:shd w:val="clear" w:color="auto" w:fill="auto"/>
          </w:tcPr>
          <w:p w:rsidR="00112B17" w:rsidRPr="002D4D3E" w:rsidRDefault="00112B17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Прожиточный минимум, минимальная пенсия, пособия.</w:t>
            </w:r>
          </w:p>
        </w:tc>
        <w:tc>
          <w:tcPr>
            <w:tcW w:w="5103" w:type="dxa"/>
            <w:shd w:val="clear" w:color="auto" w:fill="auto"/>
          </w:tcPr>
          <w:p w:rsidR="00112B17" w:rsidRPr="002D4D3E" w:rsidRDefault="00112B17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– Анализировать данные, представленные в таблице;</w:t>
            </w:r>
          </w:p>
          <w:p w:rsidR="00112B17" w:rsidRPr="002D4D3E" w:rsidRDefault="00112B17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– выполнять сложение и вычитание многозначных чисел;</w:t>
            </w:r>
          </w:p>
          <w:p w:rsidR="00112B17" w:rsidRPr="002D4D3E" w:rsidRDefault="00112B17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– анализировать данные, представленные в виде гистограммы;</w:t>
            </w:r>
          </w:p>
          <w:p w:rsidR="00112B17" w:rsidRPr="002D4D3E" w:rsidRDefault="00112B17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– вычислять, на сколько увеличилась пенсия за определённый период;</w:t>
            </w:r>
          </w:p>
          <w:p w:rsidR="00112B17" w:rsidRPr="002D4D3E" w:rsidRDefault="00112B17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– заполнять таблицу на основе текстового материала;</w:t>
            </w:r>
          </w:p>
          <w:p w:rsidR="00112B17" w:rsidRPr="002D4D3E" w:rsidRDefault="00112B17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– подсчитывать доход семьи от детских пособий.</w:t>
            </w:r>
          </w:p>
        </w:tc>
        <w:tc>
          <w:tcPr>
            <w:tcW w:w="1984" w:type="dxa"/>
          </w:tcPr>
          <w:p w:rsidR="00112B17" w:rsidRPr="002D4D3E" w:rsidRDefault="00112B17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12B17" w:rsidRPr="002D4D3E" w:rsidRDefault="00112B17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B17" w:rsidRPr="002D4D3E" w:rsidTr="00112B17">
        <w:trPr>
          <w:jc w:val="center"/>
        </w:trPr>
        <w:tc>
          <w:tcPr>
            <w:tcW w:w="671" w:type="dxa"/>
            <w:shd w:val="clear" w:color="auto" w:fill="auto"/>
          </w:tcPr>
          <w:p w:rsidR="00112B17" w:rsidRPr="002D4D3E" w:rsidRDefault="00112B17" w:rsidP="0011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70" w:type="dxa"/>
            <w:shd w:val="clear" w:color="auto" w:fill="auto"/>
          </w:tcPr>
          <w:p w:rsidR="00112B17" w:rsidRPr="002D4D3E" w:rsidRDefault="00112B17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Подсчитываем случайные (нерегулярные) доходы</w:t>
            </w:r>
          </w:p>
        </w:tc>
        <w:tc>
          <w:tcPr>
            <w:tcW w:w="2694" w:type="dxa"/>
            <w:shd w:val="clear" w:color="auto" w:fill="auto"/>
          </w:tcPr>
          <w:p w:rsidR="00112B17" w:rsidRPr="002D4D3E" w:rsidRDefault="00112B17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Налог на выигрыш, доход от выигрыша в лотерею.</w:t>
            </w:r>
          </w:p>
        </w:tc>
        <w:tc>
          <w:tcPr>
            <w:tcW w:w="5103" w:type="dxa"/>
            <w:shd w:val="clear" w:color="auto" w:fill="auto"/>
          </w:tcPr>
          <w:p w:rsidR="00112B17" w:rsidRPr="002D4D3E" w:rsidRDefault="00112B17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– Определять, с какой суммы и в каком размере нужно платить налог с выигрыша;</w:t>
            </w:r>
          </w:p>
          <w:p w:rsidR="00112B17" w:rsidRPr="002D4D3E" w:rsidRDefault="00112B17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– подсчитывать, чему равен реальный доход от выигрыша в лотерею;</w:t>
            </w:r>
          </w:p>
          <w:p w:rsidR="00112B17" w:rsidRPr="002D4D3E" w:rsidRDefault="00112B17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– под руководством учителя с помощью калькулятора находить процент от числа.</w:t>
            </w:r>
          </w:p>
        </w:tc>
        <w:tc>
          <w:tcPr>
            <w:tcW w:w="1984" w:type="dxa"/>
          </w:tcPr>
          <w:p w:rsidR="00112B17" w:rsidRPr="002D4D3E" w:rsidRDefault="00E10C7A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126" w:type="dxa"/>
          </w:tcPr>
          <w:p w:rsidR="00112B17" w:rsidRPr="002D4D3E" w:rsidRDefault="00112B17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B17" w:rsidRPr="002D4D3E" w:rsidTr="00112B17">
        <w:trPr>
          <w:jc w:val="center"/>
        </w:trPr>
        <w:tc>
          <w:tcPr>
            <w:tcW w:w="671" w:type="dxa"/>
            <w:shd w:val="clear" w:color="auto" w:fill="auto"/>
          </w:tcPr>
          <w:p w:rsidR="00112B17" w:rsidRPr="002D4D3E" w:rsidRDefault="00112B17" w:rsidP="0011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D4D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970" w:type="dxa"/>
            <w:shd w:val="clear" w:color="auto" w:fill="auto"/>
          </w:tcPr>
          <w:p w:rsidR="00112B17" w:rsidRPr="002D4D3E" w:rsidRDefault="00112B17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Подсчитываем расходы</w:t>
            </w:r>
          </w:p>
        </w:tc>
        <w:tc>
          <w:tcPr>
            <w:tcW w:w="2694" w:type="dxa"/>
            <w:shd w:val="clear" w:color="auto" w:fill="auto"/>
          </w:tcPr>
          <w:p w:rsidR="00112B17" w:rsidRPr="002D4D3E" w:rsidRDefault="00112B17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Обязательные и непредвиденные </w:t>
            </w:r>
            <w:r w:rsidRPr="002D4D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расходы.</w:t>
            </w:r>
          </w:p>
        </w:tc>
        <w:tc>
          <w:tcPr>
            <w:tcW w:w="5103" w:type="dxa"/>
            <w:shd w:val="clear" w:color="auto" w:fill="auto"/>
          </w:tcPr>
          <w:p w:rsidR="00112B17" w:rsidRPr="002D4D3E" w:rsidRDefault="00112B17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Анализировать данные </w:t>
            </w:r>
            <w:proofErr w:type="spellStart"/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инфографики</w:t>
            </w:r>
            <w:proofErr w:type="spellEnd"/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12B17" w:rsidRPr="002D4D3E" w:rsidRDefault="00112B17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 xml:space="preserve">– находить в таблице информацию, </w:t>
            </w:r>
            <w:r w:rsidRPr="002D4D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необходимую для выполнения задания;</w:t>
            </w:r>
          </w:p>
          <w:p w:rsidR="00112B17" w:rsidRPr="002D4D3E" w:rsidRDefault="00112B17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– подсчитывать расходы на питание и определять, какую часть от семейного дохода они составляют;</w:t>
            </w:r>
          </w:p>
          <w:p w:rsidR="00112B17" w:rsidRPr="002D4D3E" w:rsidRDefault="00112B17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– подсчитывать, какую часть семья откладывает на непредвиденные расходы.</w:t>
            </w:r>
          </w:p>
        </w:tc>
        <w:tc>
          <w:tcPr>
            <w:tcW w:w="1984" w:type="dxa"/>
          </w:tcPr>
          <w:p w:rsidR="00112B17" w:rsidRPr="002D4D3E" w:rsidRDefault="00E10C7A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Практикум</w:t>
            </w:r>
          </w:p>
        </w:tc>
        <w:tc>
          <w:tcPr>
            <w:tcW w:w="2126" w:type="dxa"/>
          </w:tcPr>
          <w:p w:rsidR="00112B17" w:rsidRPr="002D4D3E" w:rsidRDefault="00112B17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B17" w:rsidRPr="002D4D3E" w:rsidTr="00112B17">
        <w:trPr>
          <w:jc w:val="center"/>
        </w:trPr>
        <w:tc>
          <w:tcPr>
            <w:tcW w:w="671" w:type="dxa"/>
            <w:shd w:val="clear" w:color="auto" w:fill="auto"/>
          </w:tcPr>
          <w:p w:rsidR="00112B17" w:rsidRPr="002D4D3E" w:rsidRDefault="00112B17" w:rsidP="0011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31</w:t>
            </w:r>
          </w:p>
        </w:tc>
        <w:tc>
          <w:tcPr>
            <w:tcW w:w="1970" w:type="dxa"/>
            <w:shd w:val="clear" w:color="auto" w:fill="auto"/>
          </w:tcPr>
          <w:p w:rsidR="00112B17" w:rsidRPr="002D4D3E" w:rsidRDefault="00112B17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Расходы на обязательные платежи</w:t>
            </w:r>
          </w:p>
        </w:tc>
        <w:tc>
          <w:tcPr>
            <w:tcW w:w="2694" w:type="dxa"/>
            <w:shd w:val="clear" w:color="auto" w:fill="auto"/>
          </w:tcPr>
          <w:p w:rsidR="00112B17" w:rsidRPr="002D4D3E" w:rsidRDefault="00112B17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Обязательные платежи</w:t>
            </w:r>
          </w:p>
        </w:tc>
        <w:tc>
          <w:tcPr>
            <w:tcW w:w="5103" w:type="dxa"/>
            <w:shd w:val="clear" w:color="auto" w:fill="auto"/>
          </w:tcPr>
          <w:p w:rsidR="00112B17" w:rsidRPr="002D4D3E" w:rsidRDefault="00112B17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– Определять, какие налоги должна платить семья;</w:t>
            </w:r>
          </w:p>
          <w:p w:rsidR="00112B17" w:rsidRPr="002D4D3E" w:rsidRDefault="00112B17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– анализировать данные диаграммы и на основе этих данных заполнять таблицу;</w:t>
            </w:r>
          </w:p>
          <w:p w:rsidR="00112B17" w:rsidRPr="002D4D3E" w:rsidRDefault="00112B17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– подсчитывать ежемесячные обязательные расходы;</w:t>
            </w:r>
          </w:p>
          <w:p w:rsidR="00112B17" w:rsidRPr="002D4D3E" w:rsidRDefault="00112B17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– пользоваться калькулятором;</w:t>
            </w:r>
          </w:p>
          <w:p w:rsidR="00112B17" w:rsidRPr="002D4D3E" w:rsidRDefault="00112B17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– объяснять причину уменьшения или увеличения обязательных платежей;</w:t>
            </w:r>
          </w:p>
          <w:p w:rsidR="00112B17" w:rsidRPr="002D4D3E" w:rsidRDefault="00112B17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– выполнять сложение и вычитание многозначных чисел.</w:t>
            </w:r>
          </w:p>
        </w:tc>
        <w:tc>
          <w:tcPr>
            <w:tcW w:w="1984" w:type="dxa"/>
          </w:tcPr>
          <w:p w:rsidR="00112B17" w:rsidRPr="002D4D3E" w:rsidRDefault="00003518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126" w:type="dxa"/>
          </w:tcPr>
          <w:p w:rsidR="00112B17" w:rsidRPr="002D4D3E" w:rsidRDefault="00112B17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B17" w:rsidRPr="002D4D3E" w:rsidTr="00112B17">
        <w:trPr>
          <w:jc w:val="center"/>
        </w:trPr>
        <w:tc>
          <w:tcPr>
            <w:tcW w:w="671" w:type="dxa"/>
            <w:shd w:val="clear" w:color="auto" w:fill="auto"/>
          </w:tcPr>
          <w:p w:rsidR="00112B17" w:rsidRPr="002D4D3E" w:rsidRDefault="00112B17" w:rsidP="00112B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970" w:type="dxa"/>
            <w:shd w:val="clear" w:color="auto" w:fill="auto"/>
          </w:tcPr>
          <w:p w:rsidR="00112B17" w:rsidRPr="002D4D3E" w:rsidRDefault="00112B17" w:rsidP="00112B1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Подсчитываем сэкономленные деньги</w:t>
            </w:r>
          </w:p>
        </w:tc>
        <w:tc>
          <w:tcPr>
            <w:tcW w:w="2694" w:type="dxa"/>
            <w:shd w:val="clear" w:color="auto" w:fill="auto"/>
          </w:tcPr>
          <w:p w:rsidR="00112B17" w:rsidRPr="002D4D3E" w:rsidRDefault="00112B17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Экономия семейного бюджета.</w:t>
            </w:r>
          </w:p>
        </w:tc>
        <w:tc>
          <w:tcPr>
            <w:tcW w:w="5103" w:type="dxa"/>
            <w:shd w:val="clear" w:color="auto" w:fill="auto"/>
          </w:tcPr>
          <w:p w:rsidR="00112B17" w:rsidRPr="002D4D3E" w:rsidRDefault="00112B17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– Под руководством учителя решать составные задания на нахождения количества сэкономленных денег;</w:t>
            </w:r>
          </w:p>
          <w:p w:rsidR="00112B17" w:rsidRPr="002D4D3E" w:rsidRDefault="00112B17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– объяснять, что такое «скидка в 25%»;</w:t>
            </w:r>
          </w:p>
          <w:p w:rsidR="00112B17" w:rsidRPr="002D4D3E" w:rsidRDefault="00112B17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– определять, на сколько стал дешевле товар со скидкой;</w:t>
            </w:r>
          </w:p>
          <w:p w:rsidR="00112B17" w:rsidRPr="002D4D3E" w:rsidRDefault="00112B17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– находить часть от числа.</w:t>
            </w:r>
          </w:p>
        </w:tc>
        <w:tc>
          <w:tcPr>
            <w:tcW w:w="1984" w:type="dxa"/>
          </w:tcPr>
          <w:p w:rsidR="00112B17" w:rsidRPr="002D4D3E" w:rsidRDefault="00003518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126" w:type="dxa"/>
          </w:tcPr>
          <w:p w:rsidR="00112B17" w:rsidRPr="002D4D3E" w:rsidRDefault="00112B17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B17" w:rsidRPr="002D4D3E" w:rsidTr="00112B17">
        <w:trPr>
          <w:jc w:val="center"/>
        </w:trPr>
        <w:tc>
          <w:tcPr>
            <w:tcW w:w="10438" w:type="dxa"/>
            <w:gridSpan w:val="4"/>
            <w:shd w:val="clear" w:color="auto" w:fill="auto"/>
          </w:tcPr>
          <w:p w:rsidR="00112B17" w:rsidRPr="002D4D3E" w:rsidRDefault="00112B17" w:rsidP="00112B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</w:t>
            </w:r>
            <w:r w:rsidR="00AC0A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 ч.)</w:t>
            </w:r>
          </w:p>
        </w:tc>
        <w:tc>
          <w:tcPr>
            <w:tcW w:w="1984" w:type="dxa"/>
          </w:tcPr>
          <w:p w:rsidR="00112B17" w:rsidRPr="002D4D3E" w:rsidRDefault="00112B17" w:rsidP="00112B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112B17" w:rsidRPr="002D4D3E" w:rsidRDefault="00112B17" w:rsidP="00112B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2B17" w:rsidRPr="002D4D3E" w:rsidTr="00112B17">
        <w:trPr>
          <w:jc w:val="center"/>
        </w:trPr>
        <w:tc>
          <w:tcPr>
            <w:tcW w:w="671" w:type="dxa"/>
            <w:shd w:val="clear" w:color="auto" w:fill="auto"/>
          </w:tcPr>
          <w:p w:rsidR="00112B17" w:rsidRPr="002D4D3E" w:rsidRDefault="00112B17" w:rsidP="00112B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970" w:type="dxa"/>
            <w:shd w:val="clear" w:color="auto" w:fill="auto"/>
          </w:tcPr>
          <w:p w:rsidR="00112B17" w:rsidRPr="002D4D3E" w:rsidRDefault="00112B17" w:rsidP="00112B1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bCs/>
                <w:sz w:val="24"/>
                <w:szCs w:val="24"/>
              </w:rPr>
              <w:t>Проверь</w:t>
            </w:r>
          </w:p>
          <w:p w:rsidR="00112B17" w:rsidRPr="002D4D3E" w:rsidRDefault="00112B17" w:rsidP="00112B1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bCs/>
                <w:sz w:val="24"/>
                <w:szCs w:val="24"/>
              </w:rPr>
              <w:t>себя</w:t>
            </w:r>
          </w:p>
        </w:tc>
        <w:tc>
          <w:tcPr>
            <w:tcW w:w="2694" w:type="dxa"/>
            <w:shd w:val="clear" w:color="auto" w:fill="auto"/>
          </w:tcPr>
          <w:p w:rsidR="00112B17" w:rsidRPr="002D4D3E" w:rsidRDefault="00112B17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Материал, изученный во втором полугодии.</w:t>
            </w:r>
          </w:p>
        </w:tc>
        <w:tc>
          <w:tcPr>
            <w:tcW w:w="5103" w:type="dxa"/>
            <w:shd w:val="clear" w:color="auto" w:fill="auto"/>
          </w:tcPr>
          <w:p w:rsidR="00112B17" w:rsidRPr="002D4D3E" w:rsidRDefault="00112B17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– Ориентироваться в понятиях, изученных во втором полугодии;</w:t>
            </w:r>
          </w:p>
          <w:p w:rsidR="00112B17" w:rsidRPr="002D4D3E" w:rsidRDefault="00112B17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– применять полученные знания в повседневной жизни;</w:t>
            </w:r>
          </w:p>
          <w:p w:rsidR="00112B17" w:rsidRPr="002D4D3E" w:rsidRDefault="00112B17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– работать самостоятельно;</w:t>
            </w:r>
          </w:p>
          <w:p w:rsidR="00112B17" w:rsidRPr="002D4D3E" w:rsidRDefault="00112B17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– планировать и корректировать свои действия в соответствии с поставленной учебной задачей.</w:t>
            </w:r>
          </w:p>
        </w:tc>
        <w:tc>
          <w:tcPr>
            <w:tcW w:w="1984" w:type="dxa"/>
          </w:tcPr>
          <w:p w:rsidR="00112B17" w:rsidRPr="002D4D3E" w:rsidRDefault="00791C6A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2126" w:type="dxa"/>
          </w:tcPr>
          <w:p w:rsidR="00112B17" w:rsidRPr="002D4D3E" w:rsidRDefault="00112B17" w:rsidP="00112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2B17" w:rsidRDefault="00112B17" w:rsidP="00A0029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2B17" w:rsidRDefault="00112B17" w:rsidP="00A0029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 КЛАСС</w:t>
      </w: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154"/>
        <w:gridCol w:w="2693"/>
        <w:gridCol w:w="5103"/>
        <w:gridCol w:w="1984"/>
        <w:gridCol w:w="1985"/>
      </w:tblGrid>
      <w:tr w:rsidR="00A0029E" w:rsidRPr="00A0029E" w:rsidTr="00A0029E">
        <w:tc>
          <w:tcPr>
            <w:tcW w:w="540" w:type="dxa"/>
            <w:shd w:val="clear" w:color="auto" w:fill="auto"/>
          </w:tcPr>
          <w:p w:rsidR="00A0029E" w:rsidRPr="00A0029E" w:rsidRDefault="00A0029E" w:rsidP="00A0029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0029E" w:rsidRPr="00A0029E" w:rsidRDefault="00A0029E" w:rsidP="00A0029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A0029E" w:rsidRPr="00A0029E" w:rsidRDefault="00A0029E" w:rsidP="00A002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0029E" w:rsidRPr="00A0029E" w:rsidRDefault="00A0029E" w:rsidP="00A002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 изучения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A0029E" w:rsidRPr="00A0029E" w:rsidRDefault="00A0029E" w:rsidP="00A002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Формируемые умения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(виды деятельности)</w:t>
            </w:r>
          </w:p>
        </w:tc>
        <w:tc>
          <w:tcPr>
            <w:tcW w:w="1984" w:type="dxa"/>
          </w:tcPr>
          <w:p w:rsidR="00A0029E" w:rsidRDefault="00A0029E" w:rsidP="00A002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29E" w:rsidRPr="00A0029E" w:rsidRDefault="00A0029E" w:rsidP="00A002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занятия</w:t>
            </w:r>
          </w:p>
        </w:tc>
        <w:tc>
          <w:tcPr>
            <w:tcW w:w="1985" w:type="dxa"/>
          </w:tcPr>
          <w:p w:rsidR="00A0029E" w:rsidRDefault="00A0029E" w:rsidP="00A002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29E" w:rsidRPr="00A0029E" w:rsidRDefault="00A0029E" w:rsidP="00A002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ЦОР</w:t>
            </w:r>
          </w:p>
        </w:tc>
      </w:tr>
      <w:tr w:rsidR="00A0029E" w:rsidRPr="00A0029E" w:rsidTr="00A0029E">
        <w:tc>
          <w:tcPr>
            <w:tcW w:w="10490" w:type="dxa"/>
            <w:gridSpan w:val="4"/>
            <w:shd w:val="clear" w:color="auto" w:fill="auto"/>
          </w:tcPr>
          <w:p w:rsidR="00A0029E" w:rsidRPr="00862B89" w:rsidRDefault="00A0029E" w:rsidP="00A002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62B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Блок «Читательская грамотность»</w:t>
            </w:r>
            <w:r w:rsidR="00862B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(8 ч.)</w:t>
            </w:r>
          </w:p>
        </w:tc>
        <w:tc>
          <w:tcPr>
            <w:tcW w:w="1984" w:type="dxa"/>
          </w:tcPr>
          <w:p w:rsidR="00A0029E" w:rsidRPr="00A0029E" w:rsidRDefault="00A0029E" w:rsidP="00A002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985" w:type="dxa"/>
          </w:tcPr>
          <w:p w:rsidR="00A0029E" w:rsidRPr="00A0029E" w:rsidRDefault="00A0029E" w:rsidP="00A002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0029E" w:rsidRPr="00A0029E" w:rsidTr="00A0029E">
        <w:tc>
          <w:tcPr>
            <w:tcW w:w="540" w:type="dxa"/>
            <w:shd w:val="clear" w:color="auto" w:fill="auto"/>
          </w:tcPr>
          <w:p w:rsidR="00A0029E" w:rsidRPr="00A0029E" w:rsidRDefault="00A0029E" w:rsidP="00A00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4" w:type="dxa"/>
            <w:shd w:val="clear" w:color="auto" w:fill="auto"/>
          </w:tcPr>
          <w:p w:rsidR="00A0029E" w:rsidRPr="00A0029E" w:rsidRDefault="00A0029E" w:rsidP="00A00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Старинная женская одежда</w:t>
            </w:r>
          </w:p>
        </w:tc>
        <w:tc>
          <w:tcPr>
            <w:tcW w:w="2693" w:type="dxa"/>
            <w:shd w:val="clear" w:color="auto" w:fill="auto"/>
          </w:tcPr>
          <w:p w:rsidR="00A0029E" w:rsidRPr="00A0029E" w:rsidRDefault="00A0029E" w:rsidP="00A00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Содержание научно-познавательного текста.</w:t>
            </w:r>
          </w:p>
        </w:tc>
        <w:tc>
          <w:tcPr>
            <w:tcW w:w="5103" w:type="dxa"/>
            <w:shd w:val="clear" w:color="auto" w:fill="auto"/>
          </w:tcPr>
          <w:p w:rsidR="00A0029E" w:rsidRPr="00A0029E" w:rsidRDefault="00A0029E" w:rsidP="00A00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– Определять лексическое значение слова;</w:t>
            </w:r>
          </w:p>
          <w:p w:rsidR="00A0029E" w:rsidRPr="00A0029E" w:rsidRDefault="00A0029E" w:rsidP="00A00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– озаглавливать текст;</w:t>
            </w:r>
          </w:p>
          <w:p w:rsidR="00A0029E" w:rsidRPr="00A0029E" w:rsidRDefault="00A0029E" w:rsidP="00A00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– определять тему;</w:t>
            </w:r>
          </w:p>
          <w:p w:rsidR="00A0029E" w:rsidRPr="00A0029E" w:rsidRDefault="00A0029E" w:rsidP="00A00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– определять главную мысль;</w:t>
            </w:r>
          </w:p>
          <w:p w:rsidR="00A0029E" w:rsidRPr="00A0029E" w:rsidRDefault="00A0029E" w:rsidP="00A00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– составлять план в виде вопросов;</w:t>
            </w:r>
          </w:p>
          <w:p w:rsidR="00A0029E" w:rsidRPr="00A0029E" w:rsidRDefault="00A0029E" w:rsidP="00A00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– с помощью текста определять название женской одежды;</w:t>
            </w:r>
          </w:p>
          <w:p w:rsidR="00A0029E" w:rsidRPr="00A0029E" w:rsidRDefault="00A0029E" w:rsidP="00A00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– с помощью рисунка вписывать в текст название старинной женской одежды;</w:t>
            </w:r>
          </w:p>
          <w:p w:rsidR="00A0029E" w:rsidRPr="00A0029E" w:rsidRDefault="00A0029E" w:rsidP="00A00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– объяснять значение слова;</w:t>
            </w:r>
          </w:p>
          <w:p w:rsidR="00A0029E" w:rsidRPr="00A0029E" w:rsidRDefault="00A0029E" w:rsidP="00A0029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– приводить примеры современной женской одежды.</w:t>
            </w:r>
          </w:p>
        </w:tc>
        <w:tc>
          <w:tcPr>
            <w:tcW w:w="1984" w:type="dxa"/>
          </w:tcPr>
          <w:p w:rsidR="00A0029E" w:rsidRPr="00A0029E" w:rsidRDefault="002D4D3E" w:rsidP="00A00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Практикум. Работа с текстом</w:t>
            </w:r>
          </w:p>
        </w:tc>
        <w:tc>
          <w:tcPr>
            <w:tcW w:w="1985" w:type="dxa"/>
          </w:tcPr>
          <w:p w:rsidR="00A0029E" w:rsidRPr="00436C91" w:rsidRDefault="00A0029E" w:rsidP="00A002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36C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Функциональная грамотность. Тренажёр для школьников. </w:t>
            </w:r>
          </w:p>
          <w:p w:rsidR="00A0029E" w:rsidRPr="00A0029E" w:rsidRDefault="00A0029E" w:rsidP="00A00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  <w:r w:rsidRPr="00436C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класс.  / М.В. Буряк, С.А. Шейкина. – М.: Планета, 2022 (электронная версия)</w:t>
            </w:r>
          </w:p>
        </w:tc>
      </w:tr>
      <w:tr w:rsidR="00A0029E" w:rsidRPr="00A0029E" w:rsidTr="00A0029E">
        <w:tc>
          <w:tcPr>
            <w:tcW w:w="540" w:type="dxa"/>
            <w:shd w:val="clear" w:color="auto" w:fill="auto"/>
          </w:tcPr>
          <w:p w:rsidR="00A0029E" w:rsidRPr="00A0029E" w:rsidRDefault="00A0029E" w:rsidP="00A00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4" w:type="dxa"/>
            <w:shd w:val="clear" w:color="auto" w:fill="auto"/>
          </w:tcPr>
          <w:p w:rsidR="00A0029E" w:rsidRPr="00A0029E" w:rsidRDefault="00A0029E" w:rsidP="00A00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Старинные женские головные уборы</w:t>
            </w:r>
          </w:p>
        </w:tc>
        <w:tc>
          <w:tcPr>
            <w:tcW w:w="2693" w:type="dxa"/>
            <w:shd w:val="clear" w:color="auto" w:fill="auto"/>
          </w:tcPr>
          <w:p w:rsidR="00A0029E" w:rsidRPr="00A0029E" w:rsidRDefault="00A0029E" w:rsidP="00A00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Содержание научно-познавательного текста.</w:t>
            </w:r>
          </w:p>
        </w:tc>
        <w:tc>
          <w:tcPr>
            <w:tcW w:w="5103" w:type="dxa"/>
            <w:shd w:val="clear" w:color="auto" w:fill="auto"/>
          </w:tcPr>
          <w:p w:rsidR="00A0029E" w:rsidRPr="00A0029E" w:rsidRDefault="00A0029E" w:rsidP="00A00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– Определять лексическое значение слова;</w:t>
            </w:r>
          </w:p>
          <w:p w:rsidR="00A0029E" w:rsidRPr="00A0029E" w:rsidRDefault="00A0029E" w:rsidP="00A00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–составлять план, используя слова из текста;</w:t>
            </w:r>
          </w:p>
          <w:p w:rsidR="00A0029E" w:rsidRPr="00A0029E" w:rsidRDefault="00A0029E" w:rsidP="00A00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– объяснять значения слов;</w:t>
            </w:r>
          </w:p>
          <w:p w:rsidR="00A0029E" w:rsidRPr="00A0029E" w:rsidRDefault="00A0029E" w:rsidP="00A00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– определять по описанию названия головных уборов;</w:t>
            </w:r>
          </w:p>
          <w:p w:rsidR="00A0029E" w:rsidRPr="00A0029E" w:rsidRDefault="00A0029E" w:rsidP="00A00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– приводить примеры современных головных уборов.</w:t>
            </w:r>
          </w:p>
        </w:tc>
        <w:tc>
          <w:tcPr>
            <w:tcW w:w="1984" w:type="dxa"/>
          </w:tcPr>
          <w:p w:rsidR="00A0029E" w:rsidRPr="00A0029E" w:rsidRDefault="002D4D3E" w:rsidP="00A00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Практикум. Работа с текстом</w:t>
            </w:r>
          </w:p>
        </w:tc>
        <w:tc>
          <w:tcPr>
            <w:tcW w:w="1985" w:type="dxa"/>
          </w:tcPr>
          <w:p w:rsidR="00A0029E" w:rsidRPr="00A0029E" w:rsidRDefault="00A0029E" w:rsidP="00A00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29E" w:rsidRPr="00A0029E" w:rsidTr="00A0029E">
        <w:tc>
          <w:tcPr>
            <w:tcW w:w="540" w:type="dxa"/>
            <w:shd w:val="clear" w:color="auto" w:fill="auto"/>
          </w:tcPr>
          <w:p w:rsidR="00A0029E" w:rsidRPr="00A0029E" w:rsidRDefault="00A0029E" w:rsidP="00A00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4" w:type="dxa"/>
            <w:shd w:val="clear" w:color="auto" w:fill="auto"/>
          </w:tcPr>
          <w:p w:rsidR="00A0029E" w:rsidRPr="00A0029E" w:rsidRDefault="00A0029E" w:rsidP="00A002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Старинная мужская одежда и головные уборы</w:t>
            </w:r>
          </w:p>
          <w:p w:rsidR="00A0029E" w:rsidRPr="00A0029E" w:rsidRDefault="00A0029E" w:rsidP="00A0029E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A0029E" w:rsidRPr="00A0029E" w:rsidRDefault="00A0029E" w:rsidP="00A0029E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Содержание научно-познавательного текста.</w:t>
            </w:r>
          </w:p>
        </w:tc>
        <w:tc>
          <w:tcPr>
            <w:tcW w:w="5103" w:type="dxa"/>
            <w:shd w:val="clear" w:color="auto" w:fill="auto"/>
          </w:tcPr>
          <w:p w:rsidR="00A0029E" w:rsidRPr="00A0029E" w:rsidRDefault="00A0029E" w:rsidP="00A00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– Определять лексическое значение слова с помощью словаря;</w:t>
            </w:r>
          </w:p>
          <w:p w:rsidR="00A0029E" w:rsidRPr="00A0029E" w:rsidRDefault="00A0029E" w:rsidP="00A00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– отвечать на вопросы по тексту;</w:t>
            </w:r>
          </w:p>
          <w:p w:rsidR="00A0029E" w:rsidRPr="00A0029E" w:rsidRDefault="00A0029E" w:rsidP="00A00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– вписывать пропущенные слова в текст;</w:t>
            </w:r>
          </w:p>
          <w:p w:rsidR="00A0029E" w:rsidRPr="00A0029E" w:rsidRDefault="00A0029E" w:rsidP="00A00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– находить ответ на вопрос в тексте;</w:t>
            </w:r>
          </w:p>
          <w:p w:rsidR="00A0029E" w:rsidRPr="00A0029E" w:rsidRDefault="00A0029E" w:rsidP="00A00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– объяснять значение слова;</w:t>
            </w:r>
          </w:p>
          <w:p w:rsidR="00A0029E" w:rsidRPr="00A0029E" w:rsidRDefault="00A0029E" w:rsidP="00A00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– оформлять план текста;</w:t>
            </w:r>
          </w:p>
          <w:p w:rsidR="00A0029E" w:rsidRPr="00A0029E" w:rsidRDefault="00A0029E" w:rsidP="00A0029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определять с помощью описания название предмета.</w:t>
            </w:r>
          </w:p>
        </w:tc>
        <w:tc>
          <w:tcPr>
            <w:tcW w:w="1984" w:type="dxa"/>
          </w:tcPr>
          <w:p w:rsidR="00A0029E" w:rsidRPr="00A0029E" w:rsidRDefault="002D4D3E" w:rsidP="00A00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Практикум. Работа с текстом</w:t>
            </w:r>
          </w:p>
        </w:tc>
        <w:tc>
          <w:tcPr>
            <w:tcW w:w="1985" w:type="dxa"/>
          </w:tcPr>
          <w:p w:rsidR="00A0029E" w:rsidRPr="00A0029E" w:rsidRDefault="00A0029E" w:rsidP="00A00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29E" w:rsidRPr="00A0029E" w:rsidTr="00A0029E">
        <w:tc>
          <w:tcPr>
            <w:tcW w:w="540" w:type="dxa"/>
            <w:shd w:val="clear" w:color="auto" w:fill="auto"/>
          </w:tcPr>
          <w:p w:rsidR="00A0029E" w:rsidRPr="00A0029E" w:rsidRDefault="00A0029E" w:rsidP="00A00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154" w:type="dxa"/>
            <w:shd w:val="clear" w:color="auto" w:fill="auto"/>
          </w:tcPr>
          <w:p w:rsidR="00A0029E" w:rsidRPr="00A0029E" w:rsidRDefault="00A0029E" w:rsidP="00A00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Жилище крестьянской семьи на Руси</w:t>
            </w:r>
          </w:p>
        </w:tc>
        <w:tc>
          <w:tcPr>
            <w:tcW w:w="2693" w:type="dxa"/>
            <w:shd w:val="clear" w:color="auto" w:fill="auto"/>
          </w:tcPr>
          <w:p w:rsidR="00A0029E" w:rsidRPr="00A0029E" w:rsidRDefault="00A0029E" w:rsidP="00A00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Содержание научно-познавательного текста.</w:t>
            </w:r>
          </w:p>
        </w:tc>
        <w:tc>
          <w:tcPr>
            <w:tcW w:w="5103" w:type="dxa"/>
            <w:shd w:val="clear" w:color="auto" w:fill="auto"/>
          </w:tcPr>
          <w:p w:rsidR="00A0029E" w:rsidRPr="00A0029E" w:rsidRDefault="00A0029E" w:rsidP="00A00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– Определять лексическое значение слова с помощью словаря;</w:t>
            </w:r>
          </w:p>
          <w:p w:rsidR="00A0029E" w:rsidRPr="00A0029E" w:rsidRDefault="00A0029E" w:rsidP="00A00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– рассуждать и записывать своё мнение о различии между предметами;</w:t>
            </w:r>
          </w:p>
          <w:p w:rsidR="00A0029E" w:rsidRPr="00A0029E" w:rsidRDefault="00A0029E" w:rsidP="00A00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– отвечать на вопросы по тексту;</w:t>
            </w:r>
          </w:p>
          <w:p w:rsidR="00A0029E" w:rsidRPr="00A0029E" w:rsidRDefault="00A0029E" w:rsidP="00A00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– рассуждать, давать определение слова;</w:t>
            </w:r>
          </w:p>
          <w:p w:rsidR="00A0029E" w:rsidRPr="00A0029E" w:rsidRDefault="00A0029E" w:rsidP="00A00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– называть элементы оформления избы.</w:t>
            </w:r>
          </w:p>
        </w:tc>
        <w:tc>
          <w:tcPr>
            <w:tcW w:w="1984" w:type="dxa"/>
          </w:tcPr>
          <w:p w:rsidR="00A0029E" w:rsidRPr="00A0029E" w:rsidRDefault="002D4D3E" w:rsidP="00A00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Практикум. Работа с текстом и словарём</w:t>
            </w:r>
          </w:p>
        </w:tc>
        <w:tc>
          <w:tcPr>
            <w:tcW w:w="1985" w:type="dxa"/>
          </w:tcPr>
          <w:p w:rsidR="00A0029E" w:rsidRPr="00A0029E" w:rsidRDefault="00A0029E" w:rsidP="00A00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29E" w:rsidRPr="00A0029E" w:rsidTr="00A0029E">
        <w:tc>
          <w:tcPr>
            <w:tcW w:w="540" w:type="dxa"/>
            <w:shd w:val="clear" w:color="auto" w:fill="auto"/>
          </w:tcPr>
          <w:p w:rsidR="00A0029E" w:rsidRPr="00A0029E" w:rsidRDefault="00A0029E" w:rsidP="00A00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154" w:type="dxa"/>
            <w:shd w:val="clear" w:color="auto" w:fill="auto"/>
          </w:tcPr>
          <w:p w:rsidR="00A0029E" w:rsidRPr="00A0029E" w:rsidRDefault="00A0029E" w:rsidP="00A00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Внутреннее убранство и предметы обихода русской избы</w:t>
            </w:r>
          </w:p>
        </w:tc>
        <w:tc>
          <w:tcPr>
            <w:tcW w:w="2693" w:type="dxa"/>
            <w:shd w:val="clear" w:color="auto" w:fill="auto"/>
          </w:tcPr>
          <w:p w:rsidR="00A0029E" w:rsidRPr="00A0029E" w:rsidRDefault="00A0029E" w:rsidP="00A00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Содержание научно-познавательного текста.</w:t>
            </w:r>
          </w:p>
        </w:tc>
        <w:tc>
          <w:tcPr>
            <w:tcW w:w="5103" w:type="dxa"/>
            <w:shd w:val="clear" w:color="auto" w:fill="auto"/>
          </w:tcPr>
          <w:p w:rsidR="00A0029E" w:rsidRPr="00A0029E" w:rsidRDefault="00A0029E" w:rsidP="00A00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– Определять лексическое значение слова с помощью словаря;</w:t>
            </w:r>
          </w:p>
          <w:p w:rsidR="00A0029E" w:rsidRPr="00A0029E" w:rsidRDefault="00A0029E" w:rsidP="00A00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– письменно отвечать на вопросы;</w:t>
            </w:r>
          </w:p>
          <w:p w:rsidR="00A0029E" w:rsidRPr="00A0029E" w:rsidRDefault="00A0029E" w:rsidP="00A00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– называть предметы печной утвари;</w:t>
            </w:r>
          </w:p>
          <w:p w:rsidR="00A0029E" w:rsidRPr="00A0029E" w:rsidRDefault="00A0029E" w:rsidP="00A00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– работать с толковым словарём;</w:t>
            </w:r>
          </w:p>
          <w:p w:rsidR="00A0029E" w:rsidRPr="00A0029E" w:rsidRDefault="00A0029E" w:rsidP="00A00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– работать с толкованием слова;</w:t>
            </w:r>
          </w:p>
          <w:p w:rsidR="00A0029E" w:rsidRPr="00A0029E" w:rsidRDefault="00A0029E" w:rsidP="00A00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– рассуждать и записывать своё мнение о предложенном выражении;</w:t>
            </w:r>
          </w:p>
          <w:p w:rsidR="00A0029E" w:rsidRPr="00A0029E" w:rsidRDefault="00A0029E" w:rsidP="00A00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– соотносить описание предметов с их рисунками;</w:t>
            </w:r>
          </w:p>
          <w:p w:rsidR="00A0029E" w:rsidRPr="00A0029E" w:rsidRDefault="00A0029E" w:rsidP="00A00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– описывать назначение предметов;</w:t>
            </w:r>
          </w:p>
          <w:p w:rsidR="00A0029E" w:rsidRPr="00A0029E" w:rsidRDefault="00A0029E" w:rsidP="00A00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– составлять обобщающий план.</w:t>
            </w:r>
          </w:p>
        </w:tc>
        <w:tc>
          <w:tcPr>
            <w:tcW w:w="1984" w:type="dxa"/>
          </w:tcPr>
          <w:p w:rsidR="00A0029E" w:rsidRPr="00A0029E" w:rsidRDefault="002D4D3E" w:rsidP="00A00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Практикум. Работа с текстом</w:t>
            </w:r>
          </w:p>
        </w:tc>
        <w:tc>
          <w:tcPr>
            <w:tcW w:w="1985" w:type="dxa"/>
          </w:tcPr>
          <w:p w:rsidR="00A0029E" w:rsidRPr="00A0029E" w:rsidRDefault="00A0029E" w:rsidP="00A00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29E" w:rsidRPr="00A0029E" w:rsidTr="00A0029E">
        <w:tc>
          <w:tcPr>
            <w:tcW w:w="540" w:type="dxa"/>
            <w:shd w:val="clear" w:color="auto" w:fill="auto"/>
          </w:tcPr>
          <w:p w:rsidR="00A0029E" w:rsidRPr="00A0029E" w:rsidRDefault="00A0029E" w:rsidP="00A00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54" w:type="dxa"/>
            <w:shd w:val="clear" w:color="auto" w:fill="auto"/>
          </w:tcPr>
          <w:p w:rsidR="00A0029E" w:rsidRPr="00A0029E" w:rsidRDefault="00A0029E" w:rsidP="00A00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История посуды на Руси</w:t>
            </w:r>
          </w:p>
        </w:tc>
        <w:tc>
          <w:tcPr>
            <w:tcW w:w="2693" w:type="dxa"/>
            <w:shd w:val="clear" w:color="auto" w:fill="auto"/>
          </w:tcPr>
          <w:p w:rsidR="00A0029E" w:rsidRPr="00A0029E" w:rsidRDefault="00A0029E" w:rsidP="00A00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Содержание научно-познавательного текста.</w:t>
            </w:r>
          </w:p>
        </w:tc>
        <w:tc>
          <w:tcPr>
            <w:tcW w:w="5103" w:type="dxa"/>
            <w:shd w:val="clear" w:color="auto" w:fill="auto"/>
          </w:tcPr>
          <w:p w:rsidR="00A0029E" w:rsidRPr="00A0029E" w:rsidRDefault="00A0029E" w:rsidP="00A00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– Определять лексическое значение слова с помощью словаря;</w:t>
            </w:r>
          </w:p>
          <w:p w:rsidR="00A0029E" w:rsidRPr="00A0029E" w:rsidRDefault="00A0029E" w:rsidP="00A00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– соотносить рисунок и его название;</w:t>
            </w:r>
          </w:p>
          <w:p w:rsidR="00A0029E" w:rsidRPr="00A0029E" w:rsidRDefault="00A0029E" w:rsidP="00A00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– работать с толковым словарём;</w:t>
            </w:r>
          </w:p>
          <w:p w:rsidR="00A0029E" w:rsidRPr="00A0029E" w:rsidRDefault="00A0029E" w:rsidP="00A00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– рассуждать и записывать ответ на вопрос;</w:t>
            </w:r>
          </w:p>
          <w:p w:rsidR="00A0029E" w:rsidRPr="00A0029E" w:rsidRDefault="00A0029E" w:rsidP="00A00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– записывать ответ на вопрос по его началу;</w:t>
            </w:r>
          </w:p>
          <w:p w:rsidR="00A0029E" w:rsidRPr="00A0029E" w:rsidRDefault="00A0029E" w:rsidP="00A00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– определять части предмета, называть их;</w:t>
            </w:r>
          </w:p>
          <w:p w:rsidR="00A0029E" w:rsidRPr="00A0029E" w:rsidRDefault="00A0029E" w:rsidP="00A00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– определять порядок предложений в тексте;</w:t>
            </w:r>
          </w:p>
          <w:p w:rsidR="00A0029E" w:rsidRPr="00A0029E" w:rsidRDefault="00A0029E" w:rsidP="00A00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– дополнять текст по заданному условию.</w:t>
            </w:r>
          </w:p>
        </w:tc>
        <w:tc>
          <w:tcPr>
            <w:tcW w:w="1984" w:type="dxa"/>
          </w:tcPr>
          <w:p w:rsidR="00A0029E" w:rsidRPr="00A0029E" w:rsidRDefault="002D4D3E" w:rsidP="00A00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Практикум. Работа с текстом и словарём</w:t>
            </w:r>
          </w:p>
        </w:tc>
        <w:tc>
          <w:tcPr>
            <w:tcW w:w="1985" w:type="dxa"/>
          </w:tcPr>
          <w:p w:rsidR="00A0029E" w:rsidRPr="00A0029E" w:rsidRDefault="00A0029E" w:rsidP="00A00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29E" w:rsidRPr="00A0029E" w:rsidTr="00A0029E">
        <w:tc>
          <w:tcPr>
            <w:tcW w:w="540" w:type="dxa"/>
            <w:shd w:val="clear" w:color="auto" w:fill="auto"/>
          </w:tcPr>
          <w:p w:rsidR="00A0029E" w:rsidRPr="00A0029E" w:rsidRDefault="00A0029E" w:rsidP="00A00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54" w:type="dxa"/>
            <w:shd w:val="clear" w:color="auto" w:fill="auto"/>
          </w:tcPr>
          <w:p w:rsidR="00A0029E" w:rsidRPr="00A0029E" w:rsidRDefault="00A0029E" w:rsidP="00A00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 xml:space="preserve">Какие деньги были раньше в </w:t>
            </w:r>
            <w:r w:rsidRPr="00A002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России</w:t>
            </w:r>
          </w:p>
        </w:tc>
        <w:tc>
          <w:tcPr>
            <w:tcW w:w="2693" w:type="dxa"/>
            <w:shd w:val="clear" w:color="auto" w:fill="auto"/>
          </w:tcPr>
          <w:p w:rsidR="00A0029E" w:rsidRPr="00A0029E" w:rsidRDefault="00A0029E" w:rsidP="00A00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научно-познавательного текста.</w:t>
            </w:r>
          </w:p>
        </w:tc>
        <w:tc>
          <w:tcPr>
            <w:tcW w:w="5103" w:type="dxa"/>
            <w:shd w:val="clear" w:color="auto" w:fill="auto"/>
          </w:tcPr>
          <w:p w:rsidR="00A0029E" w:rsidRPr="00A0029E" w:rsidRDefault="00A0029E" w:rsidP="00A00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– Определять лексическое значение слова с помощью Википедии;</w:t>
            </w:r>
          </w:p>
          <w:p w:rsidR="00A0029E" w:rsidRPr="00A0029E" w:rsidRDefault="00A0029E" w:rsidP="00A00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 xml:space="preserve">– называть опорные фразы, с помощью </w:t>
            </w:r>
            <w:r w:rsidRPr="00A002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которых можно дать ответ на вопрос;</w:t>
            </w:r>
          </w:p>
          <w:p w:rsidR="00A0029E" w:rsidRPr="00A0029E" w:rsidRDefault="00A0029E" w:rsidP="00A00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– определять тему текста;</w:t>
            </w:r>
          </w:p>
          <w:p w:rsidR="00A0029E" w:rsidRPr="00A0029E" w:rsidRDefault="00A0029E" w:rsidP="00A00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– составлять план текста;</w:t>
            </w:r>
          </w:p>
          <w:p w:rsidR="00A0029E" w:rsidRPr="00A0029E" w:rsidRDefault="00A0029E" w:rsidP="00A00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– находить информацию в Интернете;</w:t>
            </w:r>
          </w:p>
          <w:p w:rsidR="00A0029E" w:rsidRPr="00A0029E" w:rsidRDefault="00A0029E" w:rsidP="00A00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– записывать названия монет в порядке их возрастания;</w:t>
            </w:r>
          </w:p>
          <w:p w:rsidR="00A0029E" w:rsidRPr="00A0029E" w:rsidRDefault="00A0029E" w:rsidP="00A00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– указывать названия современных денег.</w:t>
            </w:r>
          </w:p>
        </w:tc>
        <w:tc>
          <w:tcPr>
            <w:tcW w:w="1984" w:type="dxa"/>
          </w:tcPr>
          <w:p w:rsidR="00A0029E" w:rsidRPr="00A0029E" w:rsidRDefault="00132E2E" w:rsidP="00A00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Практикум. Работа с текстом</w:t>
            </w:r>
          </w:p>
        </w:tc>
        <w:tc>
          <w:tcPr>
            <w:tcW w:w="1985" w:type="dxa"/>
          </w:tcPr>
          <w:p w:rsidR="00A0029E" w:rsidRPr="00A0029E" w:rsidRDefault="00A0029E" w:rsidP="00A00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29E" w:rsidRPr="00A0029E" w:rsidTr="00A0029E">
        <w:tc>
          <w:tcPr>
            <w:tcW w:w="10490" w:type="dxa"/>
            <w:gridSpan w:val="4"/>
            <w:shd w:val="clear" w:color="auto" w:fill="auto"/>
          </w:tcPr>
          <w:p w:rsidR="00A0029E" w:rsidRPr="00862B89" w:rsidRDefault="00A0029E" w:rsidP="00A002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62B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Блок «Естественно-научная грамотность»</w:t>
            </w:r>
            <w:r w:rsidR="00862B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</w:t>
            </w:r>
            <w:r w:rsidR="00AC0A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  <w:r w:rsidR="00862B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ч.)</w:t>
            </w:r>
          </w:p>
        </w:tc>
        <w:tc>
          <w:tcPr>
            <w:tcW w:w="1984" w:type="dxa"/>
          </w:tcPr>
          <w:p w:rsidR="00A0029E" w:rsidRPr="00A0029E" w:rsidRDefault="00A0029E" w:rsidP="00A002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985" w:type="dxa"/>
          </w:tcPr>
          <w:p w:rsidR="00A0029E" w:rsidRPr="00A0029E" w:rsidRDefault="00A0029E" w:rsidP="00A002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0029E" w:rsidRPr="00A0029E" w:rsidTr="00A0029E">
        <w:tc>
          <w:tcPr>
            <w:tcW w:w="540" w:type="dxa"/>
            <w:shd w:val="clear" w:color="auto" w:fill="auto"/>
          </w:tcPr>
          <w:p w:rsidR="00A0029E" w:rsidRPr="00A0029E" w:rsidRDefault="00A0029E" w:rsidP="00A00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54" w:type="dxa"/>
            <w:shd w:val="clear" w:color="auto" w:fill="auto"/>
          </w:tcPr>
          <w:p w:rsidR="00A0029E" w:rsidRPr="00A0029E" w:rsidRDefault="00A0029E" w:rsidP="00A00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2693" w:type="dxa"/>
            <w:shd w:val="clear" w:color="auto" w:fill="auto"/>
          </w:tcPr>
          <w:p w:rsidR="00A0029E" w:rsidRPr="00A0029E" w:rsidRDefault="00A0029E" w:rsidP="00A00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Томат.</w:t>
            </w:r>
          </w:p>
        </w:tc>
        <w:tc>
          <w:tcPr>
            <w:tcW w:w="5103" w:type="dxa"/>
            <w:shd w:val="clear" w:color="auto" w:fill="auto"/>
          </w:tcPr>
          <w:p w:rsidR="00A0029E" w:rsidRPr="00A0029E" w:rsidRDefault="00A0029E" w:rsidP="00A00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– Называть части растения;</w:t>
            </w:r>
          </w:p>
          <w:p w:rsidR="00A0029E" w:rsidRPr="00A0029E" w:rsidRDefault="00A0029E" w:rsidP="00A00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–  объяснять, что значит «многогнёздная ягода»;</w:t>
            </w:r>
          </w:p>
          <w:p w:rsidR="00A0029E" w:rsidRPr="00A0029E" w:rsidRDefault="00A0029E" w:rsidP="00A00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– определять горизонтальный и вертикальный срез;</w:t>
            </w:r>
          </w:p>
          <w:p w:rsidR="00A0029E" w:rsidRPr="00A0029E" w:rsidRDefault="00A0029E" w:rsidP="00A00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– указывать количество гнёзд;</w:t>
            </w:r>
          </w:p>
          <w:p w:rsidR="00A0029E" w:rsidRPr="00A0029E" w:rsidRDefault="00A0029E" w:rsidP="00A00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– объяснять, почему плоды у помидора – это ягода;</w:t>
            </w:r>
          </w:p>
          <w:p w:rsidR="00A0029E" w:rsidRPr="00A0029E" w:rsidRDefault="00A0029E" w:rsidP="00A00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– называть части плода помидора;</w:t>
            </w:r>
          </w:p>
          <w:p w:rsidR="00A0029E" w:rsidRPr="00A0029E" w:rsidRDefault="00A0029E" w:rsidP="00A00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– объяснять, что такое пасынок у помидора;</w:t>
            </w:r>
          </w:p>
          <w:p w:rsidR="00A0029E" w:rsidRPr="00A0029E" w:rsidRDefault="00A0029E" w:rsidP="00A00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– работать с таблицей.</w:t>
            </w:r>
          </w:p>
        </w:tc>
        <w:tc>
          <w:tcPr>
            <w:tcW w:w="1984" w:type="dxa"/>
          </w:tcPr>
          <w:p w:rsidR="00A0029E" w:rsidRPr="00A0029E" w:rsidRDefault="00132E2E" w:rsidP="00A00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Практикум. Работа с текстом</w:t>
            </w:r>
          </w:p>
        </w:tc>
        <w:tc>
          <w:tcPr>
            <w:tcW w:w="1985" w:type="dxa"/>
          </w:tcPr>
          <w:p w:rsidR="00A0029E" w:rsidRPr="00A0029E" w:rsidRDefault="00A0029E" w:rsidP="00A00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29E" w:rsidRPr="00A0029E" w:rsidTr="00A0029E">
        <w:tc>
          <w:tcPr>
            <w:tcW w:w="540" w:type="dxa"/>
            <w:shd w:val="clear" w:color="auto" w:fill="auto"/>
          </w:tcPr>
          <w:p w:rsidR="00A0029E" w:rsidRPr="00A0029E" w:rsidRDefault="00A0029E" w:rsidP="00A00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54" w:type="dxa"/>
            <w:shd w:val="clear" w:color="auto" w:fill="auto"/>
          </w:tcPr>
          <w:p w:rsidR="00A0029E" w:rsidRPr="00A0029E" w:rsidRDefault="00A0029E" w:rsidP="00A00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Болгарский перец</w:t>
            </w:r>
          </w:p>
        </w:tc>
        <w:tc>
          <w:tcPr>
            <w:tcW w:w="2693" w:type="dxa"/>
            <w:shd w:val="clear" w:color="auto" w:fill="auto"/>
          </w:tcPr>
          <w:p w:rsidR="00A0029E" w:rsidRPr="00A0029E" w:rsidRDefault="00A0029E" w:rsidP="00A00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Болгарский перец.</w:t>
            </w:r>
          </w:p>
        </w:tc>
        <w:tc>
          <w:tcPr>
            <w:tcW w:w="5103" w:type="dxa"/>
            <w:shd w:val="clear" w:color="auto" w:fill="auto"/>
          </w:tcPr>
          <w:p w:rsidR="00A0029E" w:rsidRPr="00A0029E" w:rsidRDefault="00A0029E" w:rsidP="00A00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– Объяснять, что такое паприка;</w:t>
            </w:r>
          </w:p>
          <w:p w:rsidR="00A0029E" w:rsidRPr="00A0029E" w:rsidRDefault="00A0029E" w:rsidP="00A00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– называть части растения;</w:t>
            </w:r>
          </w:p>
          <w:p w:rsidR="00A0029E" w:rsidRPr="00A0029E" w:rsidRDefault="00A0029E" w:rsidP="00A00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– рассказывать о строении плода перца;</w:t>
            </w:r>
          </w:p>
          <w:p w:rsidR="00A0029E" w:rsidRPr="00A0029E" w:rsidRDefault="00A0029E" w:rsidP="00A00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– определять форму плода перца;</w:t>
            </w:r>
          </w:p>
          <w:p w:rsidR="00A0029E" w:rsidRPr="00A0029E" w:rsidRDefault="00A0029E" w:rsidP="00A00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– рассказывать о строении семени перца;</w:t>
            </w:r>
          </w:p>
          <w:p w:rsidR="00A0029E" w:rsidRPr="00A0029E" w:rsidRDefault="00A0029E" w:rsidP="00A00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– делать выводы на основе полученной информации.</w:t>
            </w:r>
          </w:p>
        </w:tc>
        <w:tc>
          <w:tcPr>
            <w:tcW w:w="1984" w:type="dxa"/>
          </w:tcPr>
          <w:p w:rsidR="00A0029E" w:rsidRPr="00A0029E" w:rsidRDefault="00132E2E" w:rsidP="00A00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Практикум. Работа с текстом</w:t>
            </w:r>
          </w:p>
        </w:tc>
        <w:tc>
          <w:tcPr>
            <w:tcW w:w="1985" w:type="dxa"/>
          </w:tcPr>
          <w:p w:rsidR="00A0029E" w:rsidRPr="00A0029E" w:rsidRDefault="00A0029E" w:rsidP="00A00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29E" w:rsidRPr="00A0029E" w:rsidTr="00A0029E">
        <w:tc>
          <w:tcPr>
            <w:tcW w:w="540" w:type="dxa"/>
            <w:shd w:val="clear" w:color="auto" w:fill="auto"/>
          </w:tcPr>
          <w:p w:rsidR="00A0029E" w:rsidRPr="00A0029E" w:rsidRDefault="00A0029E" w:rsidP="00A00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54" w:type="dxa"/>
            <w:shd w:val="clear" w:color="auto" w:fill="auto"/>
          </w:tcPr>
          <w:p w:rsidR="00A0029E" w:rsidRPr="00A0029E" w:rsidRDefault="00A0029E" w:rsidP="00A00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2693" w:type="dxa"/>
            <w:shd w:val="clear" w:color="auto" w:fill="auto"/>
          </w:tcPr>
          <w:p w:rsidR="00A0029E" w:rsidRPr="00A0029E" w:rsidRDefault="00A0029E" w:rsidP="00A00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Картофель.</w:t>
            </w:r>
          </w:p>
        </w:tc>
        <w:tc>
          <w:tcPr>
            <w:tcW w:w="5103" w:type="dxa"/>
            <w:shd w:val="clear" w:color="auto" w:fill="auto"/>
          </w:tcPr>
          <w:p w:rsidR="00A0029E" w:rsidRPr="00A0029E" w:rsidRDefault="00A0029E" w:rsidP="00A00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– Называть части растения;</w:t>
            </w:r>
          </w:p>
          <w:p w:rsidR="00A0029E" w:rsidRPr="00A0029E" w:rsidRDefault="00A0029E" w:rsidP="00A00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– объяснять, чем отличаются плоды картофеля от плодов томата;</w:t>
            </w:r>
          </w:p>
          <w:p w:rsidR="00A0029E" w:rsidRPr="00A0029E" w:rsidRDefault="00A0029E" w:rsidP="00A00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– объяснять, какой вывод сделали и почему;</w:t>
            </w:r>
          </w:p>
          <w:p w:rsidR="00A0029E" w:rsidRPr="00A0029E" w:rsidRDefault="00A0029E" w:rsidP="00A00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 xml:space="preserve">– объяснять, почему </w:t>
            </w:r>
            <w:r w:rsidRPr="00A0029E">
              <w:rPr>
                <w:rFonts w:ascii="Times New Roman" w:hAnsi="Times New Roman" w:cs="Times New Roman"/>
                <w:bCs/>
                <w:sz w:val="24"/>
                <w:szCs w:val="24"/>
              </w:rPr>
              <w:t>после нарезки картофеля на разделочной доске остаются белые следы;</w:t>
            </w:r>
          </w:p>
          <w:p w:rsidR="00A0029E" w:rsidRPr="00A0029E" w:rsidRDefault="00A0029E" w:rsidP="00A00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 xml:space="preserve">– объяснять, почему нужно сажать разные </w:t>
            </w:r>
            <w:r w:rsidRPr="00A002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сорта картофеля;</w:t>
            </w:r>
          </w:p>
          <w:p w:rsidR="00A0029E" w:rsidRPr="00A0029E" w:rsidRDefault="00A0029E" w:rsidP="00A00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– объяснять, что такое крахмалистость;</w:t>
            </w:r>
          </w:p>
          <w:p w:rsidR="00A0029E" w:rsidRPr="00A0029E" w:rsidRDefault="00A0029E" w:rsidP="00A00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– определять срок созревания картофеля;</w:t>
            </w:r>
          </w:p>
          <w:p w:rsidR="00A0029E" w:rsidRPr="00A0029E" w:rsidRDefault="00A0029E" w:rsidP="00A00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– объяснять, почему нельзя использовать в пищу позеленевший картофель;</w:t>
            </w:r>
          </w:p>
          <w:p w:rsidR="00A0029E" w:rsidRPr="00A0029E" w:rsidRDefault="00A0029E" w:rsidP="00A0029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– называть способы размножения картофеля.</w:t>
            </w:r>
          </w:p>
        </w:tc>
        <w:tc>
          <w:tcPr>
            <w:tcW w:w="1984" w:type="dxa"/>
          </w:tcPr>
          <w:p w:rsidR="00A0029E" w:rsidRPr="00A0029E" w:rsidRDefault="00132E2E" w:rsidP="00A00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Мини-исследование</w:t>
            </w:r>
          </w:p>
        </w:tc>
        <w:tc>
          <w:tcPr>
            <w:tcW w:w="1985" w:type="dxa"/>
          </w:tcPr>
          <w:p w:rsidR="00A0029E" w:rsidRPr="00A0029E" w:rsidRDefault="00A0029E" w:rsidP="00A00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29E" w:rsidRPr="00A0029E" w:rsidTr="00A0029E">
        <w:tc>
          <w:tcPr>
            <w:tcW w:w="540" w:type="dxa"/>
            <w:shd w:val="clear" w:color="auto" w:fill="auto"/>
          </w:tcPr>
          <w:p w:rsidR="00A0029E" w:rsidRPr="00A0029E" w:rsidRDefault="00A0029E" w:rsidP="00A00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154" w:type="dxa"/>
            <w:shd w:val="clear" w:color="auto" w:fill="auto"/>
          </w:tcPr>
          <w:p w:rsidR="00A0029E" w:rsidRPr="00A0029E" w:rsidRDefault="00A0029E" w:rsidP="00A00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Баклажан. Семейство Паслёновые</w:t>
            </w:r>
          </w:p>
        </w:tc>
        <w:tc>
          <w:tcPr>
            <w:tcW w:w="2693" w:type="dxa"/>
            <w:shd w:val="clear" w:color="auto" w:fill="auto"/>
          </w:tcPr>
          <w:p w:rsidR="00A0029E" w:rsidRPr="00A0029E" w:rsidRDefault="00A0029E" w:rsidP="00A00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Баклажан.</w:t>
            </w:r>
          </w:p>
        </w:tc>
        <w:tc>
          <w:tcPr>
            <w:tcW w:w="5103" w:type="dxa"/>
            <w:shd w:val="clear" w:color="auto" w:fill="auto"/>
          </w:tcPr>
          <w:p w:rsidR="00A0029E" w:rsidRPr="00A0029E" w:rsidRDefault="00A0029E" w:rsidP="00A00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– Называть представителей семейства Паслёновые;</w:t>
            </w:r>
          </w:p>
          <w:p w:rsidR="00A0029E" w:rsidRPr="00A0029E" w:rsidRDefault="00A0029E" w:rsidP="00A00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– объяснять, что такое соланин;</w:t>
            </w:r>
          </w:p>
          <w:p w:rsidR="00A0029E" w:rsidRPr="00A0029E" w:rsidRDefault="00A0029E" w:rsidP="00A00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– называть благоприятные условия для прорастания семян;</w:t>
            </w:r>
          </w:p>
          <w:p w:rsidR="00A0029E" w:rsidRPr="00A0029E" w:rsidRDefault="00A0029E" w:rsidP="00A0029E">
            <w:pPr>
              <w:spacing w:after="0" w:line="31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 xml:space="preserve">– определять </w:t>
            </w:r>
            <w:r w:rsidRPr="00A002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условия, необходимые для прорастания семени баклажана; </w:t>
            </w:r>
          </w:p>
          <w:p w:rsidR="00A0029E" w:rsidRPr="00A0029E" w:rsidRDefault="00A0029E" w:rsidP="00A00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– определять глубину посева семян;</w:t>
            </w:r>
          </w:p>
          <w:p w:rsidR="00A0029E" w:rsidRPr="00A0029E" w:rsidRDefault="00A0029E" w:rsidP="00A0029E">
            <w:pPr>
              <w:pStyle w:val="aa"/>
              <w:spacing w:after="0"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– заполнять таблицу наблюдений за ростом растений.</w:t>
            </w:r>
          </w:p>
        </w:tc>
        <w:tc>
          <w:tcPr>
            <w:tcW w:w="1984" w:type="dxa"/>
          </w:tcPr>
          <w:p w:rsidR="00A0029E" w:rsidRPr="00A0029E" w:rsidRDefault="00132E2E" w:rsidP="00A00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Мини-исследование</w:t>
            </w:r>
          </w:p>
        </w:tc>
        <w:tc>
          <w:tcPr>
            <w:tcW w:w="1985" w:type="dxa"/>
          </w:tcPr>
          <w:p w:rsidR="00A0029E" w:rsidRPr="00A0029E" w:rsidRDefault="00A0029E" w:rsidP="00A00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29E" w:rsidRPr="00A0029E" w:rsidTr="00A0029E">
        <w:tc>
          <w:tcPr>
            <w:tcW w:w="540" w:type="dxa"/>
            <w:shd w:val="clear" w:color="auto" w:fill="auto"/>
          </w:tcPr>
          <w:p w:rsidR="00A0029E" w:rsidRPr="00A0029E" w:rsidRDefault="00A0029E" w:rsidP="00A00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54" w:type="dxa"/>
            <w:shd w:val="clear" w:color="auto" w:fill="auto"/>
          </w:tcPr>
          <w:p w:rsidR="00A0029E" w:rsidRPr="00A0029E" w:rsidRDefault="00A0029E" w:rsidP="00A00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2693" w:type="dxa"/>
            <w:shd w:val="clear" w:color="auto" w:fill="auto"/>
          </w:tcPr>
          <w:p w:rsidR="00A0029E" w:rsidRPr="00A0029E" w:rsidRDefault="00A0029E" w:rsidP="00A00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Лук.</w:t>
            </w:r>
          </w:p>
        </w:tc>
        <w:tc>
          <w:tcPr>
            <w:tcW w:w="5103" w:type="dxa"/>
            <w:shd w:val="clear" w:color="auto" w:fill="auto"/>
          </w:tcPr>
          <w:p w:rsidR="00A0029E" w:rsidRPr="00A0029E" w:rsidRDefault="00A0029E" w:rsidP="00A00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– Называть части лука;</w:t>
            </w:r>
          </w:p>
          <w:p w:rsidR="00A0029E" w:rsidRPr="00A0029E" w:rsidRDefault="00A0029E" w:rsidP="00A00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– называть способы выращивания лука зимой на подоконнике;</w:t>
            </w:r>
          </w:p>
          <w:p w:rsidR="00A0029E" w:rsidRPr="00A0029E" w:rsidRDefault="00A0029E" w:rsidP="00A00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– называть этапы выращивания лука;</w:t>
            </w:r>
          </w:p>
          <w:p w:rsidR="00A0029E" w:rsidRPr="00A0029E" w:rsidRDefault="00A0029E" w:rsidP="00A00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– наблюдать за ростом лука и записывать данные в таблицу.</w:t>
            </w:r>
          </w:p>
        </w:tc>
        <w:tc>
          <w:tcPr>
            <w:tcW w:w="1984" w:type="dxa"/>
          </w:tcPr>
          <w:p w:rsidR="00A0029E" w:rsidRPr="00A0029E" w:rsidRDefault="00132E2E" w:rsidP="00A00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Мини-исследование</w:t>
            </w:r>
          </w:p>
        </w:tc>
        <w:tc>
          <w:tcPr>
            <w:tcW w:w="1985" w:type="dxa"/>
          </w:tcPr>
          <w:p w:rsidR="00A0029E" w:rsidRPr="00A0029E" w:rsidRDefault="00A0029E" w:rsidP="00A00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29E" w:rsidRPr="00A0029E" w:rsidTr="00A0029E">
        <w:tc>
          <w:tcPr>
            <w:tcW w:w="540" w:type="dxa"/>
            <w:shd w:val="clear" w:color="auto" w:fill="auto"/>
          </w:tcPr>
          <w:p w:rsidR="00A0029E" w:rsidRPr="00A0029E" w:rsidRDefault="00A0029E" w:rsidP="00A00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54" w:type="dxa"/>
            <w:shd w:val="clear" w:color="auto" w:fill="auto"/>
          </w:tcPr>
          <w:p w:rsidR="00A0029E" w:rsidRPr="00A0029E" w:rsidRDefault="00A0029E" w:rsidP="00A00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Капуста</w:t>
            </w:r>
          </w:p>
        </w:tc>
        <w:tc>
          <w:tcPr>
            <w:tcW w:w="2693" w:type="dxa"/>
            <w:shd w:val="clear" w:color="auto" w:fill="auto"/>
          </w:tcPr>
          <w:p w:rsidR="00A0029E" w:rsidRPr="00A0029E" w:rsidRDefault="00A0029E" w:rsidP="00A00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Капуста.</w:t>
            </w:r>
          </w:p>
        </w:tc>
        <w:tc>
          <w:tcPr>
            <w:tcW w:w="5103" w:type="dxa"/>
            <w:shd w:val="clear" w:color="auto" w:fill="auto"/>
          </w:tcPr>
          <w:p w:rsidR="00A0029E" w:rsidRPr="00A0029E" w:rsidRDefault="00A0029E" w:rsidP="00A00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– Называть виды капусты;</w:t>
            </w:r>
          </w:p>
          <w:p w:rsidR="00A0029E" w:rsidRPr="00A0029E" w:rsidRDefault="00A0029E" w:rsidP="00A00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– отвечать на вопросы по содержанию текста;</w:t>
            </w:r>
          </w:p>
          <w:p w:rsidR="00A0029E" w:rsidRPr="00A0029E" w:rsidRDefault="00A0029E" w:rsidP="00A00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– называть части капусты;</w:t>
            </w:r>
          </w:p>
          <w:p w:rsidR="00A0029E" w:rsidRPr="00A0029E" w:rsidRDefault="00A0029E" w:rsidP="00A00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– исследовать капусту в разрезе;</w:t>
            </w:r>
          </w:p>
          <w:p w:rsidR="00A0029E" w:rsidRPr="00A0029E" w:rsidRDefault="00A0029E" w:rsidP="00A00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– рассказывать о размножении капусты;</w:t>
            </w:r>
          </w:p>
          <w:p w:rsidR="00A0029E" w:rsidRPr="00A0029E" w:rsidRDefault="00A0029E" w:rsidP="00A0029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– проводить опыты с цветной капустой.</w:t>
            </w:r>
          </w:p>
        </w:tc>
        <w:tc>
          <w:tcPr>
            <w:tcW w:w="1984" w:type="dxa"/>
          </w:tcPr>
          <w:p w:rsidR="00A0029E" w:rsidRPr="00A0029E" w:rsidRDefault="00132E2E" w:rsidP="00A00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Мини-исследование</w:t>
            </w:r>
          </w:p>
        </w:tc>
        <w:tc>
          <w:tcPr>
            <w:tcW w:w="1985" w:type="dxa"/>
          </w:tcPr>
          <w:p w:rsidR="00A0029E" w:rsidRPr="00A0029E" w:rsidRDefault="00A0029E" w:rsidP="00A00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29E" w:rsidRPr="00A0029E" w:rsidTr="00A0029E">
        <w:tc>
          <w:tcPr>
            <w:tcW w:w="540" w:type="dxa"/>
            <w:shd w:val="clear" w:color="auto" w:fill="auto"/>
          </w:tcPr>
          <w:p w:rsidR="00A0029E" w:rsidRPr="00A0029E" w:rsidRDefault="00A0029E" w:rsidP="00A00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54" w:type="dxa"/>
            <w:shd w:val="clear" w:color="auto" w:fill="auto"/>
          </w:tcPr>
          <w:p w:rsidR="00A0029E" w:rsidRPr="00A0029E" w:rsidRDefault="00A0029E" w:rsidP="00A00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Горох</w:t>
            </w:r>
          </w:p>
        </w:tc>
        <w:tc>
          <w:tcPr>
            <w:tcW w:w="2693" w:type="dxa"/>
            <w:shd w:val="clear" w:color="auto" w:fill="auto"/>
          </w:tcPr>
          <w:p w:rsidR="00A0029E" w:rsidRPr="00A0029E" w:rsidRDefault="00A0029E" w:rsidP="00A00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Горох.</w:t>
            </w:r>
          </w:p>
        </w:tc>
        <w:tc>
          <w:tcPr>
            <w:tcW w:w="5103" w:type="dxa"/>
            <w:shd w:val="clear" w:color="auto" w:fill="auto"/>
          </w:tcPr>
          <w:p w:rsidR="00A0029E" w:rsidRPr="00A0029E" w:rsidRDefault="00A0029E" w:rsidP="00A00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– Рассказывать о строении гороха;</w:t>
            </w:r>
          </w:p>
          <w:p w:rsidR="00A0029E" w:rsidRPr="00A0029E" w:rsidRDefault="00A0029E" w:rsidP="00A00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– рассказывать о строении семени гороха;</w:t>
            </w:r>
          </w:p>
          <w:p w:rsidR="00A0029E" w:rsidRPr="00A0029E" w:rsidRDefault="00A0029E" w:rsidP="00A00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– объяснять, почему горох обладает взрывной силой;</w:t>
            </w:r>
          </w:p>
          <w:p w:rsidR="00A0029E" w:rsidRPr="00A0029E" w:rsidRDefault="00A0029E" w:rsidP="00A00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определять, что горох является холодостойким растением;</w:t>
            </w:r>
          </w:p>
          <w:p w:rsidR="00A0029E" w:rsidRPr="00A0029E" w:rsidRDefault="00A0029E" w:rsidP="00A00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– проводить опыт по проращиванию гороха, сравнивать результаты двух опытов.</w:t>
            </w:r>
          </w:p>
        </w:tc>
        <w:tc>
          <w:tcPr>
            <w:tcW w:w="1984" w:type="dxa"/>
          </w:tcPr>
          <w:p w:rsidR="00A0029E" w:rsidRPr="00A0029E" w:rsidRDefault="00132E2E" w:rsidP="00A00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Мини-исследование</w:t>
            </w:r>
          </w:p>
        </w:tc>
        <w:tc>
          <w:tcPr>
            <w:tcW w:w="1985" w:type="dxa"/>
          </w:tcPr>
          <w:p w:rsidR="00A0029E" w:rsidRPr="00A0029E" w:rsidRDefault="00A0029E" w:rsidP="00A00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29E" w:rsidRPr="00A0029E" w:rsidTr="00A0029E">
        <w:tc>
          <w:tcPr>
            <w:tcW w:w="540" w:type="dxa"/>
            <w:shd w:val="clear" w:color="auto" w:fill="auto"/>
          </w:tcPr>
          <w:p w:rsidR="00A0029E" w:rsidRPr="00A0029E" w:rsidRDefault="00A0029E" w:rsidP="00A00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154" w:type="dxa"/>
            <w:shd w:val="clear" w:color="auto" w:fill="auto"/>
          </w:tcPr>
          <w:p w:rsidR="00A0029E" w:rsidRPr="00A0029E" w:rsidRDefault="00A0029E" w:rsidP="00A00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Грибы</w:t>
            </w:r>
          </w:p>
        </w:tc>
        <w:tc>
          <w:tcPr>
            <w:tcW w:w="2693" w:type="dxa"/>
            <w:shd w:val="clear" w:color="auto" w:fill="auto"/>
          </w:tcPr>
          <w:p w:rsidR="00A0029E" w:rsidRPr="00A0029E" w:rsidRDefault="00A0029E" w:rsidP="00A00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Грибы.</w:t>
            </w:r>
          </w:p>
        </w:tc>
        <w:tc>
          <w:tcPr>
            <w:tcW w:w="5103" w:type="dxa"/>
            <w:shd w:val="clear" w:color="auto" w:fill="auto"/>
          </w:tcPr>
          <w:p w:rsidR="00A0029E" w:rsidRPr="00A0029E" w:rsidRDefault="00A0029E" w:rsidP="00A00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– Называть части гриба;</w:t>
            </w:r>
          </w:p>
          <w:p w:rsidR="00A0029E" w:rsidRPr="00A0029E" w:rsidRDefault="00A0029E" w:rsidP="00A00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– называть виды грибов;</w:t>
            </w:r>
          </w:p>
          <w:p w:rsidR="00A0029E" w:rsidRPr="00A0029E" w:rsidRDefault="00A0029E" w:rsidP="00A00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– рассказывать о плесневых грибах;</w:t>
            </w:r>
          </w:p>
          <w:p w:rsidR="00A0029E" w:rsidRPr="00A0029E" w:rsidRDefault="00A0029E" w:rsidP="00A00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– называть грибы-невидимки;</w:t>
            </w:r>
          </w:p>
          <w:p w:rsidR="00A0029E" w:rsidRPr="00A0029E" w:rsidRDefault="00A0029E" w:rsidP="00A00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– проводить опыт по выращиванию плесени;</w:t>
            </w:r>
          </w:p>
          <w:p w:rsidR="00A0029E" w:rsidRPr="00A0029E" w:rsidRDefault="00A0029E" w:rsidP="00A00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– называть грибы-паразиты.</w:t>
            </w:r>
          </w:p>
        </w:tc>
        <w:tc>
          <w:tcPr>
            <w:tcW w:w="1984" w:type="dxa"/>
          </w:tcPr>
          <w:p w:rsidR="00A0029E" w:rsidRPr="00A0029E" w:rsidRDefault="00132E2E" w:rsidP="00A00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текстом. Опыт</w:t>
            </w:r>
          </w:p>
        </w:tc>
        <w:tc>
          <w:tcPr>
            <w:tcW w:w="1985" w:type="dxa"/>
          </w:tcPr>
          <w:p w:rsidR="00A0029E" w:rsidRPr="00A0029E" w:rsidRDefault="00A0029E" w:rsidP="00A00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A82" w:rsidRPr="00A0029E" w:rsidTr="00B605CD">
        <w:tc>
          <w:tcPr>
            <w:tcW w:w="14459" w:type="dxa"/>
            <w:gridSpan w:val="6"/>
            <w:shd w:val="clear" w:color="auto" w:fill="auto"/>
          </w:tcPr>
          <w:p w:rsidR="00AC0A82" w:rsidRPr="00AC0A82" w:rsidRDefault="00AC0A82" w:rsidP="00AC0A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Творческая работа (1 ч.)</w:t>
            </w:r>
          </w:p>
        </w:tc>
      </w:tr>
      <w:tr w:rsidR="00A0029E" w:rsidRPr="00A0029E" w:rsidTr="00A0029E">
        <w:tc>
          <w:tcPr>
            <w:tcW w:w="540" w:type="dxa"/>
            <w:shd w:val="clear" w:color="auto" w:fill="auto"/>
          </w:tcPr>
          <w:p w:rsidR="00A0029E" w:rsidRPr="00A0029E" w:rsidRDefault="00A0029E" w:rsidP="00A00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54" w:type="dxa"/>
            <w:shd w:val="clear" w:color="auto" w:fill="auto"/>
          </w:tcPr>
          <w:p w:rsidR="00A0029E" w:rsidRPr="00A0029E" w:rsidRDefault="00A0029E" w:rsidP="00A00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2693" w:type="dxa"/>
            <w:shd w:val="clear" w:color="auto" w:fill="auto"/>
          </w:tcPr>
          <w:p w:rsidR="00A0029E" w:rsidRPr="00A0029E" w:rsidRDefault="00A0029E" w:rsidP="00A00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По выбору.</w:t>
            </w:r>
          </w:p>
        </w:tc>
        <w:tc>
          <w:tcPr>
            <w:tcW w:w="5103" w:type="dxa"/>
            <w:shd w:val="clear" w:color="auto" w:fill="auto"/>
          </w:tcPr>
          <w:p w:rsidR="00A0029E" w:rsidRPr="00A0029E" w:rsidRDefault="00A0029E" w:rsidP="00A00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– Выбрать тему для творческой работы;</w:t>
            </w:r>
          </w:p>
          <w:p w:rsidR="00A0029E" w:rsidRPr="00A0029E" w:rsidRDefault="00A0029E" w:rsidP="00A00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– выполнять творческую работу;</w:t>
            </w:r>
          </w:p>
          <w:p w:rsidR="00A0029E" w:rsidRPr="00A0029E" w:rsidRDefault="00A0029E" w:rsidP="00A00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– представлять классу творческую работу.</w:t>
            </w:r>
          </w:p>
        </w:tc>
        <w:tc>
          <w:tcPr>
            <w:tcW w:w="1984" w:type="dxa"/>
          </w:tcPr>
          <w:p w:rsidR="00A0029E" w:rsidRPr="00A0029E" w:rsidRDefault="00992578" w:rsidP="00A00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занятие</w:t>
            </w:r>
          </w:p>
        </w:tc>
        <w:tc>
          <w:tcPr>
            <w:tcW w:w="1985" w:type="dxa"/>
          </w:tcPr>
          <w:p w:rsidR="00A0029E" w:rsidRPr="00A0029E" w:rsidRDefault="00A0029E" w:rsidP="00A00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29E" w:rsidRPr="00A0029E" w:rsidTr="00A0029E">
        <w:tc>
          <w:tcPr>
            <w:tcW w:w="10490" w:type="dxa"/>
            <w:gridSpan w:val="4"/>
            <w:shd w:val="clear" w:color="auto" w:fill="auto"/>
            <w:vAlign w:val="center"/>
          </w:tcPr>
          <w:p w:rsidR="00A0029E" w:rsidRPr="00992578" w:rsidRDefault="00A0029E" w:rsidP="00A002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9257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Блок «Финансовая грамотность»</w:t>
            </w:r>
            <w:r w:rsidR="00862B8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(8 ч.)</w:t>
            </w:r>
          </w:p>
        </w:tc>
        <w:tc>
          <w:tcPr>
            <w:tcW w:w="1984" w:type="dxa"/>
          </w:tcPr>
          <w:p w:rsidR="00A0029E" w:rsidRPr="00A0029E" w:rsidRDefault="00A0029E" w:rsidP="00A0029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</w:tcPr>
          <w:p w:rsidR="00A0029E" w:rsidRPr="00A0029E" w:rsidRDefault="00A0029E" w:rsidP="00A0029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0029E" w:rsidRPr="00A0029E" w:rsidTr="00A0029E">
        <w:tc>
          <w:tcPr>
            <w:tcW w:w="540" w:type="dxa"/>
            <w:shd w:val="clear" w:color="auto" w:fill="auto"/>
          </w:tcPr>
          <w:p w:rsidR="00A0029E" w:rsidRPr="00A0029E" w:rsidRDefault="00A0029E" w:rsidP="00A00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18 -19</w:t>
            </w:r>
          </w:p>
        </w:tc>
        <w:tc>
          <w:tcPr>
            <w:tcW w:w="2154" w:type="dxa"/>
            <w:shd w:val="clear" w:color="auto" w:fill="auto"/>
          </w:tcPr>
          <w:p w:rsidR="00A0029E" w:rsidRPr="00A0029E" w:rsidRDefault="00A0029E" w:rsidP="00A00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Потребительская корзина</w:t>
            </w:r>
          </w:p>
        </w:tc>
        <w:tc>
          <w:tcPr>
            <w:tcW w:w="2693" w:type="dxa"/>
            <w:shd w:val="clear" w:color="auto" w:fill="auto"/>
          </w:tcPr>
          <w:p w:rsidR="00A0029E" w:rsidRPr="00A0029E" w:rsidRDefault="00A0029E" w:rsidP="00A00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Состав потребительской корзины.</w:t>
            </w:r>
          </w:p>
        </w:tc>
        <w:tc>
          <w:tcPr>
            <w:tcW w:w="5103" w:type="dxa"/>
            <w:shd w:val="clear" w:color="auto" w:fill="auto"/>
          </w:tcPr>
          <w:p w:rsidR="00A0029E" w:rsidRPr="00A0029E" w:rsidRDefault="00A0029E" w:rsidP="00A00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– Объяснять на доступном для четвероклассника уровне, что такое «потребительская корзина»;</w:t>
            </w:r>
          </w:p>
          <w:p w:rsidR="00A0029E" w:rsidRPr="00A0029E" w:rsidRDefault="00A0029E" w:rsidP="00A00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– понимать, почему подсчитывается прожиточная корзина для трёх категорий населения;</w:t>
            </w:r>
          </w:p>
          <w:p w:rsidR="00A0029E" w:rsidRPr="00A0029E" w:rsidRDefault="00A0029E" w:rsidP="00A00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– объяснять, почему различается стоимость потребительской корзины в разных регионах нашей страны;</w:t>
            </w:r>
          </w:p>
          <w:p w:rsidR="00A0029E" w:rsidRPr="00A0029E" w:rsidRDefault="00A0029E" w:rsidP="00A00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– объяснять, что входит в состав потребительской корзины россиянина.</w:t>
            </w:r>
          </w:p>
        </w:tc>
        <w:tc>
          <w:tcPr>
            <w:tcW w:w="1984" w:type="dxa"/>
          </w:tcPr>
          <w:p w:rsidR="00A0029E" w:rsidRPr="00A0029E" w:rsidRDefault="00132E2E" w:rsidP="00A00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практикум</w:t>
            </w:r>
          </w:p>
        </w:tc>
        <w:tc>
          <w:tcPr>
            <w:tcW w:w="1985" w:type="dxa"/>
          </w:tcPr>
          <w:p w:rsidR="00A0029E" w:rsidRPr="00A0029E" w:rsidRDefault="00A0029E" w:rsidP="00A00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29E" w:rsidRPr="00A0029E" w:rsidTr="00A0029E">
        <w:tc>
          <w:tcPr>
            <w:tcW w:w="540" w:type="dxa"/>
            <w:shd w:val="clear" w:color="auto" w:fill="auto"/>
          </w:tcPr>
          <w:p w:rsidR="00A0029E" w:rsidRPr="00A0029E" w:rsidRDefault="00A0029E" w:rsidP="00A00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54" w:type="dxa"/>
            <w:shd w:val="clear" w:color="auto" w:fill="auto"/>
          </w:tcPr>
          <w:p w:rsidR="00A0029E" w:rsidRPr="00A0029E" w:rsidRDefault="00A0029E" w:rsidP="00A00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 xml:space="preserve">Прожиточный </w:t>
            </w:r>
          </w:p>
          <w:p w:rsidR="00A0029E" w:rsidRPr="00A0029E" w:rsidRDefault="00A0029E" w:rsidP="00A00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минимум</w:t>
            </w:r>
          </w:p>
        </w:tc>
        <w:tc>
          <w:tcPr>
            <w:tcW w:w="2693" w:type="dxa"/>
            <w:shd w:val="clear" w:color="auto" w:fill="auto"/>
          </w:tcPr>
          <w:p w:rsidR="00A0029E" w:rsidRPr="00A0029E" w:rsidRDefault="00A0029E" w:rsidP="00A00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Назначение прожиточного минимума.</w:t>
            </w:r>
          </w:p>
        </w:tc>
        <w:tc>
          <w:tcPr>
            <w:tcW w:w="5103" w:type="dxa"/>
            <w:shd w:val="clear" w:color="auto" w:fill="auto"/>
          </w:tcPr>
          <w:p w:rsidR="00A0029E" w:rsidRPr="00A0029E" w:rsidRDefault="00A0029E" w:rsidP="00A00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– Понимать значение и правильно использовать термины «прожиточный минимум», «минимальный размер оплаты труда»;</w:t>
            </w:r>
          </w:p>
          <w:p w:rsidR="00A0029E" w:rsidRPr="00A0029E" w:rsidRDefault="00A0029E" w:rsidP="00A00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– объяснять, на что влияет прожиточный минимум;</w:t>
            </w:r>
          </w:p>
          <w:p w:rsidR="00A0029E" w:rsidRPr="00A0029E" w:rsidRDefault="00A0029E" w:rsidP="00A00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 xml:space="preserve">– объяснять, почему различается размер </w:t>
            </w:r>
            <w:r w:rsidRPr="00A002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прожиточного минимума в разных регионах нашей страны;</w:t>
            </w:r>
          </w:p>
          <w:p w:rsidR="00A0029E" w:rsidRPr="00A0029E" w:rsidRDefault="00A0029E" w:rsidP="00A00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– объяснять, почему различается размер прожиточного минимума для разных категорий населения нашей страны.</w:t>
            </w:r>
          </w:p>
        </w:tc>
        <w:tc>
          <w:tcPr>
            <w:tcW w:w="1984" w:type="dxa"/>
          </w:tcPr>
          <w:p w:rsidR="00A0029E" w:rsidRPr="00A0029E" w:rsidRDefault="00132E2E" w:rsidP="00A00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Беседа, практикум</w:t>
            </w:r>
          </w:p>
        </w:tc>
        <w:tc>
          <w:tcPr>
            <w:tcW w:w="1985" w:type="dxa"/>
          </w:tcPr>
          <w:p w:rsidR="00A0029E" w:rsidRPr="00A0029E" w:rsidRDefault="00A0029E" w:rsidP="00A00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29E" w:rsidRPr="00A0029E" w:rsidTr="00A0029E">
        <w:tc>
          <w:tcPr>
            <w:tcW w:w="540" w:type="dxa"/>
            <w:shd w:val="clear" w:color="auto" w:fill="auto"/>
          </w:tcPr>
          <w:p w:rsidR="00A0029E" w:rsidRPr="00A0029E" w:rsidRDefault="00A0029E" w:rsidP="00A00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154" w:type="dxa"/>
            <w:shd w:val="clear" w:color="auto" w:fill="auto"/>
          </w:tcPr>
          <w:p w:rsidR="00A0029E" w:rsidRPr="00A0029E" w:rsidRDefault="00A0029E" w:rsidP="00A00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Инфляция</w:t>
            </w:r>
          </w:p>
        </w:tc>
        <w:tc>
          <w:tcPr>
            <w:tcW w:w="2693" w:type="dxa"/>
            <w:shd w:val="clear" w:color="auto" w:fill="auto"/>
          </w:tcPr>
          <w:p w:rsidR="00A0029E" w:rsidRPr="00A0029E" w:rsidRDefault="00A0029E" w:rsidP="00A00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Инфляция.</w:t>
            </w:r>
          </w:p>
        </w:tc>
        <w:tc>
          <w:tcPr>
            <w:tcW w:w="5103" w:type="dxa"/>
            <w:shd w:val="clear" w:color="auto" w:fill="auto"/>
          </w:tcPr>
          <w:p w:rsidR="00A0029E" w:rsidRPr="00A0029E" w:rsidRDefault="00A0029E" w:rsidP="00A00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– Понимать значение и правильно использовать термины «прожиточный минимум», «инфляция»;</w:t>
            </w:r>
          </w:p>
          <w:p w:rsidR="00A0029E" w:rsidRPr="00A0029E" w:rsidRDefault="00A0029E" w:rsidP="00A00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– анализировать данные, представленные в виде гистограммы;</w:t>
            </w:r>
          </w:p>
          <w:p w:rsidR="00A0029E" w:rsidRPr="00A0029E" w:rsidRDefault="00A0029E" w:rsidP="00A00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– называть уровни инфляции;</w:t>
            </w:r>
          </w:p>
          <w:p w:rsidR="00A0029E" w:rsidRPr="00A0029E" w:rsidRDefault="00A0029E" w:rsidP="00A00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– понимать значение инфляции для экономики.</w:t>
            </w:r>
          </w:p>
        </w:tc>
        <w:tc>
          <w:tcPr>
            <w:tcW w:w="1984" w:type="dxa"/>
          </w:tcPr>
          <w:p w:rsidR="00A0029E" w:rsidRPr="00A0029E" w:rsidRDefault="00132E2E" w:rsidP="00A00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практикум</w:t>
            </w:r>
          </w:p>
        </w:tc>
        <w:tc>
          <w:tcPr>
            <w:tcW w:w="1985" w:type="dxa"/>
          </w:tcPr>
          <w:p w:rsidR="00A0029E" w:rsidRPr="00A0029E" w:rsidRDefault="00A0029E" w:rsidP="00A00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29E" w:rsidRPr="00A0029E" w:rsidTr="00A0029E">
        <w:tc>
          <w:tcPr>
            <w:tcW w:w="540" w:type="dxa"/>
            <w:shd w:val="clear" w:color="auto" w:fill="auto"/>
          </w:tcPr>
          <w:p w:rsidR="00A0029E" w:rsidRPr="00A0029E" w:rsidRDefault="00A0029E" w:rsidP="00A00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22 - 23</w:t>
            </w:r>
          </w:p>
        </w:tc>
        <w:tc>
          <w:tcPr>
            <w:tcW w:w="2154" w:type="dxa"/>
            <w:shd w:val="clear" w:color="auto" w:fill="auto"/>
          </w:tcPr>
          <w:p w:rsidR="00A0029E" w:rsidRPr="00A0029E" w:rsidRDefault="00A0029E" w:rsidP="00A00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Распродажи, скидки, бонусы</w:t>
            </w:r>
          </w:p>
        </w:tc>
        <w:tc>
          <w:tcPr>
            <w:tcW w:w="2693" w:type="dxa"/>
            <w:shd w:val="clear" w:color="auto" w:fill="auto"/>
          </w:tcPr>
          <w:p w:rsidR="00A0029E" w:rsidRPr="00A0029E" w:rsidRDefault="00A0029E" w:rsidP="00A00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 xml:space="preserve">Акции, распродажа, скидки, бонусы, </w:t>
            </w:r>
            <w:proofErr w:type="spellStart"/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кешбэк</w:t>
            </w:r>
            <w:proofErr w:type="spellEnd"/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A0029E" w:rsidRPr="00A0029E" w:rsidRDefault="00A0029E" w:rsidP="00A00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– Понимать значение и правильно использовать термины: «распродажа», «скидка», «бонусная программа», «программа лояльности», «бонусы», «</w:t>
            </w:r>
            <w:proofErr w:type="spellStart"/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кешбэк</w:t>
            </w:r>
            <w:proofErr w:type="spellEnd"/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A0029E" w:rsidRPr="00A0029E" w:rsidRDefault="00A0029E" w:rsidP="00A00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– понимать, что все акции, проводимые торговыми точками, предназначены для увеличения доходов магазинов и привлечения покупателя;</w:t>
            </w:r>
          </w:p>
          <w:p w:rsidR="00A0029E" w:rsidRPr="00A0029E" w:rsidRDefault="00A0029E" w:rsidP="00A00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– понимать, что чем больше процент скидки, тем меньше мы платим за товар;</w:t>
            </w:r>
          </w:p>
          <w:p w:rsidR="00A0029E" w:rsidRPr="00A0029E" w:rsidRDefault="00A0029E" w:rsidP="00A00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– формировать навыки грамотного покупателя.</w:t>
            </w:r>
          </w:p>
        </w:tc>
        <w:tc>
          <w:tcPr>
            <w:tcW w:w="1984" w:type="dxa"/>
          </w:tcPr>
          <w:p w:rsidR="00A0029E" w:rsidRPr="00A0029E" w:rsidRDefault="00132E2E" w:rsidP="00A00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практикум</w:t>
            </w:r>
          </w:p>
        </w:tc>
        <w:tc>
          <w:tcPr>
            <w:tcW w:w="1985" w:type="dxa"/>
          </w:tcPr>
          <w:p w:rsidR="00A0029E" w:rsidRPr="00A0029E" w:rsidRDefault="00A0029E" w:rsidP="00A00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29E" w:rsidRPr="00A0029E" w:rsidTr="00A0029E">
        <w:tc>
          <w:tcPr>
            <w:tcW w:w="540" w:type="dxa"/>
            <w:shd w:val="clear" w:color="auto" w:fill="auto"/>
          </w:tcPr>
          <w:p w:rsidR="00A0029E" w:rsidRPr="00A0029E" w:rsidRDefault="00A0029E" w:rsidP="00A002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54" w:type="dxa"/>
            <w:shd w:val="clear" w:color="auto" w:fill="auto"/>
          </w:tcPr>
          <w:p w:rsidR="00A0029E" w:rsidRPr="00A0029E" w:rsidRDefault="00A0029E" w:rsidP="00A00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Благотворительность</w:t>
            </w:r>
          </w:p>
        </w:tc>
        <w:tc>
          <w:tcPr>
            <w:tcW w:w="2693" w:type="dxa"/>
            <w:shd w:val="clear" w:color="auto" w:fill="auto"/>
          </w:tcPr>
          <w:p w:rsidR="00A0029E" w:rsidRPr="00A0029E" w:rsidRDefault="00A0029E" w:rsidP="00A002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Благотворительность.</w:t>
            </w:r>
          </w:p>
        </w:tc>
        <w:tc>
          <w:tcPr>
            <w:tcW w:w="5103" w:type="dxa"/>
            <w:shd w:val="clear" w:color="auto" w:fill="auto"/>
          </w:tcPr>
          <w:p w:rsidR="00A0029E" w:rsidRPr="00A0029E" w:rsidRDefault="00A0029E" w:rsidP="00A00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– Понимать значение и правильно использовать термины «благотворительность», «благотворительный фонд»;</w:t>
            </w:r>
          </w:p>
          <w:p w:rsidR="00A0029E" w:rsidRPr="00A0029E" w:rsidRDefault="00A0029E" w:rsidP="00A00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– называть группы населения, которые могут нуждаться в благотворительной помощи;</w:t>
            </w:r>
          </w:p>
          <w:p w:rsidR="00A0029E" w:rsidRPr="00A0029E" w:rsidRDefault="00A0029E" w:rsidP="00A00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– объяснять необходимость оказания благотворительной помощи тем, кто в ней нуждается.</w:t>
            </w:r>
          </w:p>
        </w:tc>
        <w:tc>
          <w:tcPr>
            <w:tcW w:w="1984" w:type="dxa"/>
          </w:tcPr>
          <w:p w:rsidR="00A0029E" w:rsidRPr="00A0029E" w:rsidRDefault="00132E2E" w:rsidP="00A00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работа с текстом</w:t>
            </w:r>
          </w:p>
        </w:tc>
        <w:tc>
          <w:tcPr>
            <w:tcW w:w="1985" w:type="dxa"/>
          </w:tcPr>
          <w:p w:rsidR="00A0029E" w:rsidRPr="00A0029E" w:rsidRDefault="00A0029E" w:rsidP="00A00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29E" w:rsidRPr="00A0029E" w:rsidTr="00A0029E">
        <w:tc>
          <w:tcPr>
            <w:tcW w:w="540" w:type="dxa"/>
            <w:shd w:val="clear" w:color="auto" w:fill="auto"/>
          </w:tcPr>
          <w:p w:rsidR="00A0029E" w:rsidRPr="00A0029E" w:rsidRDefault="00A0029E" w:rsidP="00A002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54" w:type="dxa"/>
            <w:shd w:val="clear" w:color="auto" w:fill="auto"/>
          </w:tcPr>
          <w:p w:rsidR="00A0029E" w:rsidRPr="00A0029E" w:rsidRDefault="00A0029E" w:rsidP="00A00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Страхование</w:t>
            </w:r>
          </w:p>
        </w:tc>
        <w:tc>
          <w:tcPr>
            <w:tcW w:w="2693" w:type="dxa"/>
            <w:shd w:val="clear" w:color="auto" w:fill="auto"/>
          </w:tcPr>
          <w:p w:rsidR="00A0029E" w:rsidRPr="00A0029E" w:rsidRDefault="00A0029E" w:rsidP="00A00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Виды страхования.</w:t>
            </w:r>
          </w:p>
        </w:tc>
        <w:tc>
          <w:tcPr>
            <w:tcW w:w="5103" w:type="dxa"/>
            <w:shd w:val="clear" w:color="auto" w:fill="auto"/>
          </w:tcPr>
          <w:p w:rsidR="00A0029E" w:rsidRPr="00A0029E" w:rsidRDefault="00A0029E" w:rsidP="00A00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 xml:space="preserve">– Понимать значение и правильно использовать термины «страхование», </w:t>
            </w:r>
            <w:r w:rsidRPr="00A002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«страховка», «полис»;</w:t>
            </w:r>
          </w:p>
          <w:p w:rsidR="00A0029E" w:rsidRPr="00A0029E" w:rsidRDefault="00A0029E" w:rsidP="00A00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– называть виды страхования;</w:t>
            </w:r>
          </w:p>
          <w:p w:rsidR="00A0029E" w:rsidRPr="00A0029E" w:rsidRDefault="00A0029E" w:rsidP="00A00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– называть различные страховые риски.</w:t>
            </w:r>
          </w:p>
        </w:tc>
        <w:tc>
          <w:tcPr>
            <w:tcW w:w="1984" w:type="dxa"/>
          </w:tcPr>
          <w:p w:rsidR="00A0029E" w:rsidRPr="00A0029E" w:rsidRDefault="00132E2E" w:rsidP="00A00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Беседа, работа с текстом</w:t>
            </w:r>
          </w:p>
        </w:tc>
        <w:tc>
          <w:tcPr>
            <w:tcW w:w="1985" w:type="dxa"/>
          </w:tcPr>
          <w:p w:rsidR="00A0029E" w:rsidRPr="00A0029E" w:rsidRDefault="00A0029E" w:rsidP="00A00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29E" w:rsidRPr="00A0029E" w:rsidTr="00A0029E">
        <w:tc>
          <w:tcPr>
            <w:tcW w:w="10490" w:type="dxa"/>
            <w:gridSpan w:val="4"/>
            <w:shd w:val="clear" w:color="auto" w:fill="auto"/>
            <w:vAlign w:val="center"/>
          </w:tcPr>
          <w:p w:rsidR="00A0029E" w:rsidRPr="00992578" w:rsidRDefault="00A0029E" w:rsidP="00A002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9257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Блок «Математическая грамотность»</w:t>
            </w:r>
            <w:r w:rsidR="0099257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(</w:t>
            </w:r>
            <w:r w:rsidR="00862B8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8</w:t>
            </w:r>
            <w:r w:rsidR="0099257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ч.)</w:t>
            </w:r>
          </w:p>
        </w:tc>
        <w:tc>
          <w:tcPr>
            <w:tcW w:w="1984" w:type="dxa"/>
          </w:tcPr>
          <w:p w:rsidR="00A0029E" w:rsidRPr="00A0029E" w:rsidRDefault="00A0029E" w:rsidP="00A0029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</w:tcPr>
          <w:p w:rsidR="00A0029E" w:rsidRPr="00A0029E" w:rsidRDefault="00A0029E" w:rsidP="00A0029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0029E" w:rsidRPr="00A0029E" w:rsidTr="00A0029E">
        <w:tc>
          <w:tcPr>
            <w:tcW w:w="540" w:type="dxa"/>
            <w:shd w:val="clear" w:color="auto" w:fill="auto"/>
          </w:tcPr>
          <w:p w:rsidR="00A0029E" w:rsidRPr="00A0029E" w:rsidRDefault="00A0029E" w:rsidP="00A00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54" w:type="dxa"/>
            <w:shd w:val="clear" w:color="auto" w:fill="auto"/>
          </w:tcPr>
          <w:p w:rsidR="00A0029E" w:rsidRPr="00A0029E" w:rsidRDefault="00A0029E" w:rsidP="00A0029E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В бассейне</w:t>
            </w:r>
          </w:p>
        </w:tc>
        <w:tc>
          <w:tcPr>
            <w:tcW w:w="2693" w:type="dxa"/>
            <w:shd w:val="clear" w:color="auto" w:fill="auto"/>
          </w:tcPr>
          <w:p w:rsidR="00A0029E" w:rsidRPr="00A0029E" w:rsidRDefault="00A0029E" w:rsidP="00A00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Расписание занятий, выгодная покупка.</w:t>
            </w:r>
          </w:p>
        </w:tc>
        <w:tc>
          <w:tcPr>
            <w:tcW w:w="5103" w:type="dxa"/>
            <w:shd w:val="clear" w:color="auto" w:fill="auto"/>
          </w:tcPr>
          <w:p w:rsidR="00A0029E" w:rsidRPr="00A0029E" w:rsidRDefault="00A0029E" w:rsidP="00A00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– Анализировать расписание занятий с целью определения свой занятости;</w:t>
            </w:r>
          </w:p>
          <w:p w:rsidR="00A0029E" w:rsidRPr="00A0029E" w:rsidRDefault="00A0029E" w:rsidP="00A00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– решать задачи на определение стоимости покупки;</w:t>
            </w:r>
          </w:p>
          <w:p w:rsidR="00A0029E" w:rsidRPr="00A0029E" w:rsidRDefault="00A0029E" w:rsidP="00A00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– определять, какая из двух покупок является более выгодной;</w:t>
            </w:r>
          </w:p>
          <w:p w:rsidR="00A0029E" w:rsidRPr="00A0029E" w:rsidRDefault="00A0029E" w:rsidP="00A00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– решать задачи на определение скорости плавания;</w:t>
            </w:r>
          </w:p>
          <w:p w:rsidR="00A0029E" w:rsidRPr="00A0029E" w:rsidRDefault="00A0029E" w:rsidP="00A00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– решать логические задачи.</w:t>
            </w:r>
          </w:p>
        </w:tc>
        <w:tc>
          <w:tcPr>
            <w:tcW w:w="1984" w:type="dxa"/>
          </w:tcPr>
          <w:p w:rsidR="00A0029E" w:rsidRPr="00A0029E" w:rsidRDefault="00E10C7A" w:rsidP="00A00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985" w:type="dxa"/>
          </w:tcPr>
          <w:p w:rsidR="00A0029E" w:rsidRPr="00A0029E" w:rsidRDefault="00A0029E" w:rsidP="00A00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29E" w:rsidRPr="00A0029E" w:rsidTr="00A0029E">
        <w:tc>
          <w:tcPr>
            <w:tcW w:w="540" w:type="dxa"/>
            <w:shd w:val="clear" w:color="auto" w:fill="auto"/>
          </w:tcPr>
          <w:p w:rsidR="00A0029E" w:rsidRPr="00A0029E" w:rsidRDefault="00A0029E" w:rsidP="00A00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2154" w:type="dxa"/>
            <w:shd w:val="clear" w:color="auto" w:fill="auto"/>
          </w:tcPr>
          <w:p w:rsidR="00A0029E" w:rsidRPr="00A0029E" w:rsidRDefault="00A0029E" w:rsidP="00A0029E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Делаем ремонт</w:t>
            </w:r>
          </w:p>
        </w:tc>
        <w:tc>
          <w:tcPr>
            <w:tcW w:w="2693" w:type="dxa"/>
            <w:shd w:val="clear" w:color="auto" w:fill="auto"/>
          </w:tcPr>
          <w:p w:rsidR="00A0029E" w:rsidRPr="00A0029E" w:rsidRDefault="00A0029E" w:rsidP="00A00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Смета ремонта, расчёт стоимости строительных материалов.</w:t>
            </w:r>
          </w:p>
        </w:tc>
        <w:tc>
          <w:tcPr>
            <w:tcW w:w="5103" w:type="dxa"/>
            <w:shd w:val="clear" w:color="auto" w:fill="auto"/>
          </w:tcPr>
          <w:p w:rsidR="00A0029E" w:rsidRPr="00A0029E" w:rsidRDefault="00A0029E" w:rsidP="00A00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– Понимать, что такое «смета»;</w:t>
            </w:r>
          </w:p>
          <w:p w:rsidR="00A0029E" w:rsidRPr="00A0029E" w:rsidRDefault="00A0029E" w:rsidP="00A00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– решать задачи на расчёт количества необходимого материала для ремонта кухни;</w:t>
            </w:r>
          </w:p>
          <w:p w:rsidR="00A0029E" w:rsidRPr="00A0029E" w:rsidRDefault="00A0029E" w:rsidP="00A00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– решать задачи на расчёт стоимости необходимого материала для ремонта кухни;</w:t>
            </w:r>
          </w:p>
          <w:p w:rsidR="00A0029E" w:rsidRPr="00A0029E" w:rsidRDefault="00A0029E" w:rsidP="00A00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– читать простые чертежи и наносить на них известные размеры.</w:t>
            </w:r>
          </w:p>
        </w:tc>
        <w:tc>
          <w:tcPr>
            <w:tcW w:w="1984" w:type="dxa"/>
          </w:tcPr>
          <w:p w:rsidR="00A0029E" w:rsidRPr="00A0029E" w:rsidRDefault="00E10C7A" w:rsidP="00A00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985" w:type="dxa"/>
          </w:tcPr>
          <w:p w:rsidR="00A0029E" w:rsidRPr="00A0029E" w:rsidRDefault="00A0029E" w:rsidP="00A00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29E" w:rsidRPr="00A0029E" w:rsidTr="00A0029E">
        <w:tc>
          <w:tcPr>
            <w:tcW w:w="540" w:type="dxa"/>
            <w:shd w:val="clear" w:color="auto" w:fill="auto"/>
          </w:tcPr>
          <w:p w:rsidR="00A0029E" w:rsidRPr="00A0029E" w:rsidRDefault="00A0029E" w:rsidP="00A00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54" w:type="dxa"/>
            <w:shd w:val="clear" w:color="auto" w:fill="auto"/>
          </w:tcPr>
          <w:p w:rsidR="00A0029E" w:rsidRPr="00A0029E" w:rsidRDefault="00A0029E" w:rsidP="00A00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Праздничный торт</w:t>
            </w:r>
          </w:p>
        </w:tc>
        <w:tc>
          <w:tcPr>
            <w:tcW w:w="2693" w:type="dxa"/>
            <w:shd w:val="clear" w:color="auto" w:fill="auto"/>
          </w:tcPr>
          <w:p w:rsidR="00A0029E" w:rsidRPr="00A0029E" w:rsidRDefault="00A0029E" w:rsidP="00A00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Рецепт торта, задачи на тройку величин «цена, количество, стоимость».</w:t>
            </w:r>
          </w:p>
        </w:tc>
        <w:tc>
          <w:tcPr>
            <w:tcW w:w="5103" w:type="dxa"/>
            <w:shd w:val="clear" w:color="auto" w:fill="auto"/>
          </w:tcPr>
          <w:p w:rsidR="00A0029E" w:rsidRPr="00A0029E" w:rsidRDefault="00A0029E" w:rsidP="00A00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– Работать с таблицами;</w:t>
            </w:r>
          </w:p>
          <w:p w:rsidR="00A0029E" w:rsidRPr="00A0029E" w:rsidRDefault="00A0029E" w:rsidP="00A00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– подсчитывать стоимость продуктов для торта;</w:t>
            </w:r>
          </w:p>
          <w:p w:rsidR="00A0029E" w:rsidRPr="00A0029E" w:rsidRDefault="00A0029E" w:rsidP="00A00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– определять, какие продукты выгоднее купить для того, чтобы уменьшить стоимость затрат на приготовление торта;</w:t>
            </w:r>
          </w:p>
          <w:p w:rsidR="00A0029E" w:rsidRPr="00A0029E" w:rsidRDefault="00A0029E" w:rsidP="00A00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– сравнивать цену различных товаров, выполняя необходимые преобразования;</w:t>
            </w:r>
          </w:p>
          <w:p w:rsidR="00A0029E" w:rsidRPr="00A0029E" w:rsidRDefault="00A0029E" w:rsidP="00A00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– использовать полученные умения и навыки в практической жизни.</w:t>
            </w:r>
          </w:p>
        </w:tc>
        <w:tc>
          <w:tcPr>
            <w:tcW w:w="1984" w:type="dxa"/>
          </w:tcPr>
          <w:p w:rsidR="00A0029E" w:rsidRPr="00A0029E" w:rsidRDefault="00E10C7A" w:rsidP="00A00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985" w:type="dxa"/>
          </w:tcPr>
          <w:p w:rsidR="00A0029E" w:rsidRPr="00A0029E" w:rsidRDefault="00A0029E" w:rsidP="00A00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29E" w:rsidRPr="00A0029E" w:rsidTr="00A0029E">
        <w:tc>
          <w:tcPr>
            <w:tcW w:w="540" w:type="dxa"/>
            <w:shd w:val="clear" w:color="auto" w:fill="auto"/>
          </w:tcPr>
          <w:p w:rsidR="00A0029E" w:rsidRPr="00A0029E" w:rsidRDefault="00A0029E" w:rsidP="00A00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54" w:type="dxa"/>
            <w:shd w:val="clear" w:color="auto" w:fill="auto"/>
          </w:tcPr>
          <w:p w:rsidR="00A0029E" w:rsidRPr="00A0029E" w:rsidRDefault="00A0029E" w:rsidP="00A00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Обустраиваем  участок</w:t>
            </w:r>
          </w:p>
        </w:tc>
        <w:tc>
          <w:tcPr>
            <w:tcW w:w="2693" w:type="dxa"/>
            <w:shd w:val="clear" w:color="auto" w:fill="auto"/>
          </w:tcPr>
          <w:p w:rsidR="00A0029E" w:rsidRPr="00A0029E" w:rsidRDefault="00A0029E" w:rsidP="00A00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обустройство участка, </w:t>
            </w:r>
            <w:r w:rsidRPr="00A002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площадь и периметр</w:t>
            </w:r>
          </w:p>
        </w:tc>
        <w:tc>
          <w:tcPr>
            <w:tcW w:w="5103" w:type="dxa"/>
            <w:shd w:val="clear" w:color="auto" w:fill="auto"/>
          </w:tcPr>
          <w:p w:rsidR="00A0029E" w:rsidRPr="00A0029E" w:rsidRDefault="00A0029E" w:rsidP="00A00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Читать простой чертеж и определять его масштаб;</w:t>
            </w:r>
          </w:p>
          <w:p w:rsidR="00A0029E" w:rsidRPr="00A0029E" w:rsidRDefault="00A0029E" w:rsidP="00A00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 xml:space="preserve">– находить площадь и периметр участка и </w:t>
            </w:r>
            <w:r w:rsidRPr="00A002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построек на нём;</w:t>
            </w:r>
          </w:p>
          <w:p w:rsidR="00A0029E" w:rsidRPr="00A0029E" w:rsidRDefault="00A0029E" w:rsidP="00A00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– решать задачи с тройкой величин «цена, количество, стоимость»;</w:t>
            </w:r>
          </w:p>
          <w:p w:rsidR="00A0029E" w:rsidRPr="00A0029E" w:rsidRDefault="00A0029E" w:rsidP="00A00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– использовать полученные умения и навыки в практической жизни.</w:t>
            </w:r>
          </w:p>
        </w:tc>
        <w:tc>
          <w:tcPr>
            <w:tcW w:w="1984" w:type="dxa"/>
          </w:tcPr>
          <w:p w:rsidR="00A0029E" w:rsidRPr="00A0029E" w:rsidRDefault="00E10C7A" w:rsidP="00A00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Практикум</w:t>
            </w:r>
          </w:p>
        </w:tc>
        <w:tc>
          <w:tcPr>
            <w:tcW w:w="1985" w:type="dxa"/>
          </w:tcPr>
          <w:p w:rsidR="00A0029E" w:rsidRPr="00A0029E" w:rsidRDefault="00A0029E" w:rsidP="00A00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29E" w:rsidRPr="00A0029E" w:rsidTr="00A0029E">
        <w:tc>
          <w:tcPr>
            <w:tcW w:w="540" w:type="dxa"/>
            <w:shd w:val="clear" w:color="auto" w:fill="auto"/>
          </w:tcPr>
          <w:p w:rsidR="00A0029E" w:rsidRPr="00A0029E" w:rsidRDefault="00A0029E" w:rsidP="00A002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31-32</w:t>
            </w:r>
          </w:p>
        </w:tc>
        <w:tc>
          <w:tcPr>
            <w:tcW w:w="2154" w:type="dxa"/>
            <w:shd w:val="clear" w:color="auto" w:fill="auto"/>
          </w:tcPr>
          <w:p w:rsidR="00A0029E" w:rsidRPr="00A0029E" w:rsidRDefault="00A0029E" w:rsidP="00A0029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Поход в кино</w:t>
            </w:r>
          </w:p>
          <w:p w:rsidR="00A0029E" w:rsidRPr="00A0029E" w:rsidRDefault="00A0029E" w:rsidP="00A00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A0029E" w:rsidRPr="00A0029E" w:rsidRDefault="00A0029E" w:rsidP="00A00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Расходы на поход в кино.</w:t>
            </w:r>
          </w:p>
        </w:tc>
        <w:tc>
          <w:tcPr>
            <w:tcW w:w="5103" w:type="dxa"/>
            <w:shd w:val="clear" w:color="auto" w:fill="auto"/>
          </w:tcPr>
          <w:p w:rsidR="00A0029E" w:rsidRPr="00A0029E" w:rsidRDefault="00A0029E" w:rsidP="00A00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– Находить заданные временные промежутки с помощью календаря;</w:t>
            </w:r>
          </w:p>
          <w:p w:rsidR="00A0029E" w:rsidRPr="00A0029E" w:rsidRDefault="00A0029E" w:rsidP="00A00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– решать задачи с тройкой величин «цена, количество, стоимость»;</w:t>
            </w:r>
          </w:p>
          <w:p w:rsidR="00A0029E" w:rsidRPr="00A0029E" w:rsidRDefault="00A0029E" w:rsidP="00A00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– использовать полученные умения и навыки в практической жизни.</w:t>
            </w:r>
          </w:p>
        </w:tc>
        <w:tc>
          <w:tcPr>
            <w:tcW w:w="1984" w:type="dxa"/>
          </w:tcPr>
          <w:p w:rsidR="00A0029E" w:rsidRPr="00A0029E" w:rsidRDefault="00E10C7A" w:rsidP="00A00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985" w:type="dxa"/>
          </w:tcPr>
          <w:p w:rsidR="00A0029E" w:rsidRPr="00A0029E" w:rsidRDefault="00A0029E" w:rsidP="00A00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29E" w:rsidRPr="00A0029E" w:rsidTr="00A0029E">
        <w:tc>
          <w:tcPr>
            <w:tcW w:w="540" w:type="dxa"/>
            <w:shd w:val="clear" w:color="auto" w:fill="auto"/>
          </w:tcPr>
          <w:p w:rsidR="00A0029E" w:rsidRPr="00A0029E" w:rsidRDefault="00A0029E" w:rsidP="00A0029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0029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A0029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2154" w:type="dxa"/>
            <w:shd w:val="clear" w:color="auto" w:fill="auto"/>
          </w:tcPr>
          <w:p w:rsidR="00A0029E" w:rsidRPr="00A0029E" w:rsidRDefault="00A0029E" w:rsidP="00A0029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Отправляемся в путешествие</w:t>
            </w:r>
          </w:p>
        </w:tc>
        <w:tc>
          <w:tcPr>
            <w:tcW w:w="2693" w:type="dxa"/>
            <w:shd w:val="clear" w:color="auto" w:fill="auto"/>
          </w:tcPr>
          <w:p w:rsidR="00A0029E" w:rsidRPr="00A0029E" w:rsidRDefault="00A0029E" w:rsidP="00A00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Расходы на путешествие.</w:t>
            </w:r>
          </w:p>
        </w:tc>
        <w:tc>
          <w:tcPr>
            <w:tcW w:w="5103" w:type="dxa"/>
            <w:shd w:val="clear" w:color="auto" w:fill="auto"/>
          </w:tcPr>
          <w:p w:rsidR="00A0029E" w:rsidRPr="00A0029E" w:rsidRDefault="00A0029E" w:rsidP="00A00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– Находить заданные временные промежутки с помощью календаря;</w:t>
            </w:r>
          </w:p>
          <w:p w:rsidR="00A0029E" w:rsidRPr="00A0029E" w:rsidRDefault="00A0029E" w:rsidP="00A00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– решать задачи с тройкой величин «цена, количество, стоимость»;</w:t>
            </w:r>
          </w:p>
          <w:p w:rsidR="00A0029E" w:rsidRPr="00A0029E" w:rsidRDefault="00A0029E" w:rsidP="00A00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– использовать полученные умения и навыки в практической жизни.</w:t>
            </w:r>
          </w:p>
        </w:tc>
        <w:tc>
          <w:tcPr>
            <w:tcW w:w="1984" w:type="dxa"/>
          </w:tcPr>
          <w:p w:rsidR="00A0029E" w:rsidRPr="00A0029E" w:rsidRDefault="00E10C7A" w:rsidP="00A00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985" w:type="dxa"/>
          </w:tcPr>
          <w:p w:rsidR="00A0029E" w:rsidRPr="00A0029E" w:rsidRDefault="00A0029E" w:rsidP="00A00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D7F" w:rsidRPr="00A0029E" w:rsidTr="00B605CD">
        <w:tc>
          <w:tcPr>
            <w:tcW w:w="14459" w:type="dxa"/>
            <w:gridSpan w:val="6"/>
            <w:shd w:val="clear" w:color="auto" w:fill="auto"/>
          </w:tcPr>
          <w:p w:rsidR="009E4D7F" w:rsidRPr="009E4D7F" w:rsidRDefault="009E4D7F" w:rsidP="009E4D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Творческая работа (1 ч.)</w:t>
            </w:r>
          </w:p>
        </w:tc>
      </w:tr>
      <w:tr w:rsidR="00A0029E" w:rsidRPr="00A0029E" w:rsidTr="00A0029E">
        <w:tc>
          <w:tcPr>
            <w:tcW w:w="540" w:type="dxa"/>
            <w:shd w:val="clear" w:color="auto" w:fill="auto"/>
          </w:tcPr>
          <w:p w:rsidR="00A0029E" w:rsidRPr="00A0029E" w:rsidRDefault="00A0029E" w:rsidP="00A0029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2154" w:type="dxa"/>
            <w:shd w:val="clear" w:color="auto" w:fill="auto"/>
          </w:tcPr>
          <w:p w:rsidR="00A0029E" w:rsidRPr="00A0029E" w:rsidRDefault="00A0029E" w:rsidP="00A0029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Составляем словарик по финансовой грамотности</w:t>
            </w:r>
          </w:p>
        </w:tc>
        <w:tc>
          <w:tcPr>
            <w:tcW w:w="2693" w:type="dxa"/>
            <w:shd w:val="clear" w:color="auto" w:fill="auto"/>
          </w:tcPr>
          <w:p w:rsidR="00A0029E" w:rsidRPr="00A0029E" w:rsidRDefault="00A0029E" w:rsidP="00A00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Понятия по финансовой грамотности, изученные в 1-4 классах.</w:t>
            </w:r>
          </w:p>
        </w:tc>
        <w:tc>
          <w:tcPr>
            <w:tcW w:w="5103" w:type="dxa"/>
            <w:shd w:val="clear" w:color="auto" w:fill="auto"/>
          </w:tcPr>
          <w:p w:rsidR="00A0029E" w:rsidRPr="00A0029E" w:rsidRDefault="00A0029E" w:rsidP="00A00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– Понимать значение и правильно использовать финансовые термины;</w:t>
            </w:r>
          </w:p>
          <w:p w:rsidR="00A0029E" w:rsidRPr="00A0029E" w:rsidRDefault="00A0029E" w:rsidP="00A00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– иллюстрировать изученные понятия;</w:t>
            </w:r>
          </w:p>
          <w:p w:rsidR="00A0029E" w:rsidRPr="00A0029E" w:rsidRDefault="00A0029E" w:rsidP="00A00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– составлять математические задачи с изученными финансовыми терминами;</w:t>
            </w:r>
          </w:p>
          <w:p w:rsidR="00A0029E" w:rsidRPr="00A0029E" w:rsidRDefault="00A0029E" w:rsidP="00A00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– работать самостоятельно и в парах;</w:t>
            </w:r>
          </w:p>
          <w:p w:rsidR="00A0029E" w:rsidRPr="00A0029E" w:rsidRDefault="00A0029E" w:rsidP="00A00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– планировать и корректировать свои действия в соответствии с поставленной учебной задачей.</w:t>
            </w:r>
          </w:p>
        </w:tc>
        <w:tc>
          <w:tcPr>
            <w:tcW w:w="1984" w:type="dxa"/>
          </w:tcPr>
          <w:p w:rsidR="00A0029E" w:rsidRPr="00992578" w:rsidRDefault="00992578" w:rsidP="00A0029E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92578">
              <w:rPr>
                <w:rFonts w:ascii="Times New Roman" w:hAnsi="Times New Roman" w:cs="Times New Roman"/>
                <w:iCs/>
                <w:sz w:val="24"/>
                <w:szCs w:val="24"/>
              </w:rPr>
              <w:t>Творческая работа</w:t>
            </w:r>
          </w:p>
        </w:tc>
        <w:tc>
          <w:tcPr>
            <w:tcW w:w="1985" w:type="dxa"/>
          </w:tcPr>
          <w:p w:rsidR="00A0029E" w:rsidRPr="00A0029E" w:rsidRDefault="00A0029E" w:rsidP="00A00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2B17" w:rsidRPr="00A0029E" w:rsidRDefault="00112B17" w:rsidP="00A0029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112B17" w:rsidRPr="00A0029E" w:rsidSect="007C6D27">
      <w:pgSz w:w="16838" w:h="11906" w:orient="landscape"/>
      <w:pgMar w:top="1701" w:right="1134" w:bottom="70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702" w:rsidRDefault="00AF2702" w:rsidP="00462DA2">
      <w:pPr>
        <w:spacing w:after="0" w:line="240" w:lineRule="auto"/>
      </w:pPr>
      <w:r>
        <w:separator/>
      </w:r>
    </w:p>
  </w:endnote>
  <w:endnote w:type="continuationSeparator" w:id="0">
    <w:p w:rsidR="00AF2702" w:rsidRDefault="00AF2702" w:rsidP="00462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5CD" w:rsidRDefault="00B605C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702" w:rsidRDefault="00AF2702" w:rsidP="00462DA2">
      <w:pPr>
        <w:spacing w:after="0" w:line="240" w:lineRule="auto"/>
      </w:pPr>
      <w:r>
        <w:separator/>
      </w:r>
    </w:p>
  </w:footnote>
  <w:footnote w:type="continuationSeparator" w:id="0">
    <w:p w:rsidR="00AF2702" w:rsidRDefault="00AF2702" w:rsidP="00462D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.5pt;height:3pt;visibility:visible;mso-wrap-style:square" o:bullet="t">
        <v:imagedata r:id="rId1" o:title=""/>
      </v:shape>
    </w:pict>
  </w:numPicBullet>
  <w:abstractNum w:abstractNumId="0">
    <w:nsid w:val="00794207"/>
    <w:multiLevelType w:val="multilevel"/>
    <w:tmpl w:val="B6F21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683FD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C037E"/>
    <w:multiLevelType w:val="multilevel"/>
    <w:tmpl w:val="3D5C6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880E3D"/>
    <w:multiLevelType w:val="multilevel"/>
    <w:tmpl w:val="D4FEC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6147D6"/>
    <w:multiLevelType w:val="multilevel"/>
    <w:tmpl w:val="63701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B00CD9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5C4710"/>
    <w:multiLevelType w:val="multilevel"/>
    <w:tmpl w:val="EC785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F568BB"/>
    <w:multiLevelType w:val="multilevel"/>
    <w:tmpl w:val="3F5AB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1C1C51"/>
    <w:multiLevelType w:val="hybridMultilevel"/>
    <w:tmpl w:val="1D9EBEBA"/>
    <w:lvl w:ilvl="0" w:tplc="61265A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B005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1880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06B4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4EE9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F013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AA43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5AB2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54FF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46CF24B6"/>
    <w:multiLevelType w:val="multilevel"/>
    <w:tmpl w:val="1B142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D3B2281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245631"/>
    <w:multiLevelType w:val="multilevel"/>
    <w:tmpl w:val="AD96D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78E27B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334223"/>
    <w:multiLevelType w:val="multilevel"/>
    <w:tmpl w:val="1566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E6B5672"/>
    <w:multiLevelType w:val="hybridMultilevel"/>
    <w:tmpl w:val="4B741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0"/>
  </w:num>
  <w:num w:numId="4">
    <w:abstractNumId w:val="5"/>
  </w:num>
  <w:num w:numId="5">
    <w:abstractNumId w:val="10"/>
  </w:num>
  <w:num w:numId="6">
    <w:abstractNumId w:val="1"/>
  </w:num>
  <w:num w:numId="7">
    <w:abstractNumId w:val="12"/>
  </w:num>
  <w:num w:numId="8">
    <w:abstractNumId w:val="14"/>
  </w:num>
  <w:num w:numId="9">
    <w:abstractNumId w:val="2"/>
  </w:num>
  <w:num w:numId="10">
    <w:abstractNumId w:val="9"/>
  </w:num>
  <w:num w:numId="11">
    <w:abstractNumId w:val="11"/>
  </w:num>
  <w:num w:numId="12">
    <w:abstractNumId w:val="3"/>
  </w:num>
  <w:num w:numId="13">
    <w:abstractNumId w:val="7"/>
  </w:num>
  <w:num w:numId="14">
    <w:abstractNumId w:val="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2C02"/>
    <w:rsid w:val="00003467"/>
    <w:rsid w:val="00003518"/>
    <w:rsid w:val="00052372"/>
    <w:rsid w:val="00075778"/>
    <w:rsid w:val="000A4C2F"/>
    <w:rsid w:val="000D3998"/>
    <w:rsid w:val="00112B17"/>
    <w:rsid w:val="001237E3"/>
    <w:rsid w:val="00126880"/>
    <w:rsid w:val="00132E2E"/>
    <w:rsid w:val="00143E31"/>
    <w:rsid w:val="00160191"/>
    <w:rsid w:val="0016582D"/>
    <w:rsid w:val="00186BA6"/>
    <w:rsid w:val="001C1F50"/>
    <w:rsid w:val="001C68B8"/>
    <w:rsid w:val="002055F7"/>
    <w:rsid w:val="00227100"/>
    <w:rsid w:val="00264703"/>
    <w:rsid w:val="002D4D3E"/>
    <w:rsid w:val="003316F7"/>
    <w:rsid w:val="00335724"/>
    <w:rsid w:val="003805B3"/>
    <w:rsid w:val="00387604"/>
    <w:rsid w:val="00436C91"/>
    <w:rsid w:val="004426DD"/>
    <w:rsid w:val="00455A6D"/>
    <w:rsid w:val="00462DA2"/>
    <w:rsid w:val="00474595"/>
    <w:rsid w:val="0054794E"/>
    <w:rsid w:val="005668D3"/>
    <w:rsid w:val="005849E5"/>
    <w:rsid w:val="005A27EC"/>
    <w:rsid w:val="005C5ECF"/>
    <w:rsid w:val="005E0753"/>
    <w:rsid w:val="006338B7"/>
    <w:rsid w:val="006723BB"/>
    <w:rsid w:val="00672C02"/>
    <w:rsid w:val="006E3D81"/>
    <w:rsid w:val="00745754"/>
    <w:rsid w:val="00770A12"/>
    <w:rsid w:val="00791C6A"/>
    <w:rsid w:val="007C6D27"/>
    <w:rsid w:val="007D7615"/>
    <w:rsid w:val="007E4D04"/>
    <w:rsid w:val="00807516"/>
    <w:rsid w:val="00807800"/>
    <w:rsid w:val="00856920"/>
    <w:rsid w:val="00862B89"/>
    <w:rsid w:val="00871302"/>
    <w:rsid w:val="00890244"/>
    <w:rsid w:val="00917113"/>
    <w:rsid w:val="00941769"/>
    <w:rsid w:val="00961F9F"/>
    <w:rsid w:val="00963622"/>
    <w:rsid w:val="00992578"/>
    <w:rsid w:val="00995C6E"/>
    <w:rsid w:val="009C4BA8"/>
    <w:rsid w:val="009D62C0"/>
    <w:rsid w:val="009E4D7F"/>
    <w:rsid w:val="009F5A25"/>
    <w:rsid w:val="00A0029E"/>
    <w:rsid w:val="00A0704B"/>
    <w:rsid w:val="00A203EF"/>
    <w:rsid w:val="00A301AD"/>
    <w:rsid w:val="00A37FD2"/>
    <w:rsid w:val="00A400A7"/>
    <w:rsid w:val="00A451E3"/>
    <w:rsid w:val="00A67385"/>
    <w:rsid w:val="00AB7F72"/>
    <w:rsid w:val="00AC0A82"/>
    <w:rsid w:val="00AF2702"/>
    <w:rsid w:val="00AF2FE6"/>
    <w:rsid w:val="00B244C3"/>
    <w:rsid w:val="00B32118"/>
    <w:rsid w:val="00B47B45"/>
    <w:rsid w:val="00B605CD"/>
    <w:rsid w:val="00B653A5"/>
    <w:rsid w:val="00B721EE"/>
    <w:rsid w:val="00B82E52"/>
    <w:rsid w:val="00BB1752"/>
    <w:rsid w:val="00BE3B16"/>
    <w:rsid w:val="00BE646C"/>
    <w:rsid w:val="00C0152F"/>
    <w:rsid w:val="00C018BD"/>
    <w:rsid w:val="00C168F1"/>
    <w:rsid w:val="00C277A8"/>
    <w:rsid w:val="00C70208"/>
    <w:rsid w:val="00C82A63"/>
    <w:rsid w:val="00CC5348"/>
    <w:rsid w:val="00D305F8"/>
    <w:rsid w:val="00D808A6"/>
    <w:rsid w:val="00DC0087"/>
    <w:rsid w:val="00DC3F1A"/>
    <w:rsid w:val="00DD6D68"/>
    <w:rsid w:val="00E10C7A"/>
    <w:rsid w:val="00E14CC5"/>
    <w:rsid w:val="00E67637"/>
    <w:rsid w:val="00E973EB"/>
    <w:rsid w:val="00EB6ABD"/>
    <w:rsid w:val="00F3571F"/>
    <w:rsid w:val="00FB53B0"/>
    <w:rsid w:val="00FC65CF"/>
    <w:rsid w:val="00FD5B86"/>
    <w:rsid w:val="00FE5F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1AE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94E"/>
  </w:style>
  <w:style w:type="paragraph" w:styleId="1">
    <w:name w:val="heading 1"/>
    <w:basedOn w:val="a"/>
    <w:next w:val="a"/>
    <w:link w:val="10"/>
    <w:uiPriority w:val="9"/>
    <w:qFormat/>
    <w:rsid w:val="00C015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62DA2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2D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2DA2"/>
  </w:style>
  <w:style w:type="paragraph" w:styleId="a5">
    <w:name w:val="footer"/>
    <w:basedOn w:val="a"/>
    <w:link w:val="a6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2DA2"/>
  </w:style>
  <w:style w:type="character" w:styleId="a7">
    <w:name w:val="Emphasis"/>
    <w:basedOn w:val="a0"/>
    <w:uiPriority w:val="20"/>
    <w:qFormat/>
    <w:rsid w:val="005C5EC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015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C01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152F"/>
    <w:rPr>
      <w:rFonts w:ascii="Tahoma" w:hAnsi="Tahoma" w:cs="Tahoma"/>
      <w:sz w:val="16"/>
      <w:szCs w:val="16"/>
    </w:rPr>
  </w:style>
  <w:style w:type="paragraph" w:styleId="aa">
    <w:name w:val="List Paragraph"/>
    <w:aliases w:val="Абзац списка для документа,мой,List_Paragraph,Multilevel para_II,List Paragraph1,Абзац списка_мой"/>
    <w:basedOn w:val="a"/>
    <w:link w:val="ab"/>
    <w:uiPriority w:val="34"/>
    <w:qFormat/>
    <w:rsid w:val="000A4C2F"/>
    <w:pPr>
      <w:ind w:left="720"/>
      <w:contextualSpacing/>
    </w:pPr>
  </w:style>
  <w:style w:type="table" w:styleId="ac">
    <w:name w:val="Table Grid"/>
    <w:basedOn w:val="a1"/>
    <w:uiPriority w:val="59"/>
    <w:rsid w:val="00CC53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4">
    <w:name w:val="c4"/>
    <w:basedOn w:val="a0"/>
    <w:rsid w:val="00FD5B86"/>
  </w:style>
  <w:style w:type="character" w:styleId="ad">
    <w:name w:val="Hyperlink"/>
    <w:basedOn w:val="a0"/>
    <w:uiPriority w:val="99"/>
    <w:unhideWhenUsed/>
    <w:rsid w:val="00E973EB"/>
    <w:rPr>
      <w:color w:val="0000FF" w:themeColor="hyperlink"/>
      <w:u w:val="single"/>
    </w:rPr>
  </w:style>
  <w:style w:type="character" w:customStyle="1" w:styleId="ab">
    <w:name w:val="Абзац списка Знак"/>
    <w:aliases w:val="Абзац списка для документа Знак,мой Знак,List_Paragraph Знак,Multilevel para_II Знак,List Paragraph1 Знак,Абзац списка_мой Знак"/>
    <w:link w:val="aa"/>
    <w:uiPriority w:val="34"/>
    <w:locked/>
    <w:rsid w:val="00E973EB"/>
  </w:style>
  <w:style w:type="character" w:customStyle="1" w:styleId="UnresolvedMention">
    <w:name w:val="Unresolved Mention"/>
    <w:basedOn w:val="a0"/>
    <w:uiPriority w:val="99"/>
    <w:semiHidden/>
    <w:unhideWhenUsed/>
    <w:rsid w:val="00A37FD2"/>
    <w:rPr>
      <w:color w:val="605E5C"/>
      <w:shd w:val="clear" w:color="auto" w:fill="E1DFDD"/>
    </w:rPr>
  </w:style>
  <w:style w:type="paragraph" w:styleId="ae">
    <w:name w:val="Normal (Web)"/>
    <w:basedOn w:val="a"/>
    <w:uiPriority w:val="99"/>
    <w:semiHidden/>
    <w:unhideWhenUsed/>
    <w:rsid w:val="00143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du.pacc.ru/Videomaterials/articles/smeshariki/" TargetMode="External"/><Relationship Id="rId18" Type="http://schemas.openxmlformats.org/officeDocument/2006/relationships/hyperlink" Target="https://edu.pacc.ru/Videosandpresentations/articles/presenations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edu.pacc.ru/informmaterialy/articles/smeshariki/" TargetMode="External"/><Relationship Id="rId17" Type="http://schemas.openxmlformats.org/officeDocument/2006/relationships/hyperlink" Target="https://edu.pacc.ru/Videosandpresentations/articles/presenation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du.pacc.ru/Videosandpresentations/articles/presenations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du.pacc.ru/Videosandpresentations/articles/presenations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edu.pacc.ru/Videosandpresentations/articles/presenations/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yperlink" Target="https://edu.pacc.ru/Videosandpresentations/articles/presenations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2C5DF-06ED-43D9-B3C9-3C693F262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11925</Words>
  <Characters>67975</Characters>
  <Application>Microsoft Office Word</Application>
  <DocSecurity>0</DocSecurity>
  <Lines>566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Liliy</dc:creator>
  <cp:lastModifiedBy>USER</cp:lastModifiedBy>
  <cp:revision>15</cp:revision>
  <cp:lastPrinted>2023-10-08T06:56:00Z</cp:lastPrinted>
  <dcterms:created xsi:type="dcterms:W3CDTF">2022-11-16T20:26:00Z</dcterms:created>
  <dcterms:modified xsi:type="dcterms:W3CDTF">2024-10-15T14:27:00Z</dcterms:modified>
</cp:coreProperties>
</file>